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46281" w14:textId="7C1EAE2D" w:rsidR="00263EDB" w:rsidRDefault="00263EDB" w:rsidP="00263EDB">
      <w:pPr>
        <w:spacing w:after="0" w:line="240" w:lineRule="auto"/>
        <w:jc w:val="center"/>
        <w:rPr>
          <w:rFonts w:ascii="Times New Roman" w:eastAsia="Times New Roman" w:hAnsi="Times New Roman" w:cs="Times New Roman"/>
          <w:noProof/>
          <w:color w:val="000000"/>
          <w:sz w:val="24"/>
          <w:szCs w:val="24"/>
          <w:lang w:val="lt-LT"/>
        </w:rPr>
      </w:pPr>
      <w:r>
        <w:rPr>
          <w:rFonts w:ascii="Times New Roman" w:eastAsia="Times New Roman" w:hAnsi="Times New Roman" w:cs="Times New Roman"/>
          <w:noProof/>
          <w:color w:val="000000"/>
          <w:sz w:val="24"/>
          <w:szCs w:val="24"/>
          <w:lang w:val="lt-LT"/>
        </w:rPr>
        <w:t xml:space="preserve">                                                                                                                   </w:t>
      </w:r>
      <w:r>
        <w:rPr>
          <w:rFonts w:ascii="Times New Roman" w:eastAsia="Times New Roman" w:hAnsi="Times New Roman" w:cs="Times New Roman"/>
          <w:noProof/>
          <w:color w:val="000000"/>
          <w:sz w:val="24"/>
          <w:szCs w:val="24"/>
          <w:lang w:val="lt-LT"/>
        </w:rPr>
        <w:t>Šalčininkų rajono</w:t>
      </w:r>
    </w:p>
    <w:p w14:paraId="1E93F463" w14:textId="77777777" w:rsidR="00263EDB" w:rsidRDefault="00263EDB" w:rsidP="00263EDB">
      <w:pPr>
        <w:spacing w:after="0" w:line="240" w:lineRule="auto"/>
        <w:jc w:val="center"/>
        <w:rPr>
          <w:rFonts w:ascii="Times New Roman" w:eastAsia="Times New Roman" w:hAnsi="Times New Roman" w:cs="Times New Roman"/>
          <w:noProof/>
          <w:color w:val="000000"/>
          <w:sz w:val="24"/>
          <w:szCs w:val="24"/>
          <w:lang w:val="lt-LT"/>
        </w:rPr>
      </w:pPr>
      <w:r>
        <w:rPr>
          <w:rFonts w:ascii="Times New Roman" w:eastAsia="Times New Roman" w:hAnsi="Times New Roman" w:cs="Times New Roman"/>
          <w:noProof/>
          <w:color w:val="000000"/>
          <w:sz w:val="24"/>
          <w:szCs w:val="24"/>
          <w:lang w:val="lt-LT"/>
        </w:rPr>
        <w:t xml:space="preserve">                                                                                                                         savivaldybės tarybos</w:t>
      </w:r>
    </w:p>
    <w:p w14:paraId="2D1347D1" w14:textId="77777777" w:rsidR="00263EDB" w:rsidRDefault="00263EDB" w:rsidP="00263EDB">
      <w:pPr>
        <w:spacing w:after="0" w:line="240" w:lineRule="auto"/>
        <w:jc w:val="center"/>
        <w:rPr>
          <w:rFonts w:ascii="Times New Roman" w:eastAsia="Times New Roman" w:hAnsi="Times New Roman" w:cs="Times New Roman"/>
          <w:noProof/>
          <w:color w:val="000000"/>
          <w:sz w:val="24"/>
          <w:szCs w:val="24"/>
          <w:lang w:val="lt-LT"/>
        </w:rPr>
      </w:pPr>
      <w:r>
        <w:rPr>
          <w:rFonts w:ascii="Times New Roman" w:eastAsia="Times New Roman" w:hAnsi="Times New Roman" w:cs="Times New Roman"/>
          <w:noProof/>
          <w:color w:val="000000"/>
          <w:sz w:val="24"/>
          <w:szCs w:val="24"/>
          <w:lang w:val="lt-LT"/>
        </w:rPr>
        <w:t xml:space="preserve">                                                                                                                         2022 m. sausio 27 d.</w:t>
      </w:r>
    </w:p>
    <w:p w14:paraId="57B6EC33" w14:textId="77777777" w:rsidR="00263EDB" w:rsidRDefault="00263EDB" w:rsidP="00263EDB">
      <w:pPr>
        <w:spacing w:after="0" w:line="240" w:lineRule="auto"/>
        <w:jc w:val="center"/>
        <w:rPr>
          <w:rFonts w:ascii="Times New Roman" w:eastAsia="Times New Roman" w:hAnsi="Times New Roman" w:cs="Times New Roman"/>
          <w:noProof/>
          <w:color w:val="000000"/>
          <w:sz w:val="24"/>
          <w:szCs w:val="24"/>
          <w:lang w:val="lt-LT"/>
        </w:rPr>
      </w:pPr>
      <w:r>
        <w:rPr>
          <w:rFonts w:ascii="Times New Roman" w:eastAsia="Times New Roman" w:hAnsi="Times New Roman" w:cs="Times New Roman"/>
          <w:noProof/>
          <w:color w:val="000000"/>
          <w:sz w:val="24"/>
          <w:szCs w:val="24"/>
          <w:lang w:val="lt-LT"/>
        </w:rPr>
        <w:t xml:space="preserve">                                                                                                                          sprendimo Nr. T-777</w:t>
      </w:r>
    </w:p>
    <w:p w14:paraId="1F90411D" w14:textId="77777777" w:rsidR="00263EDB" w:rsidRDefault="00263EDB" w:rsidP="00263EDB">
      <w:pPr>
        <w:spacing w:after="0" w:line="240" w:lineRule="auto"/>
        <w:jc w:val="center"/>
        <w:rPr>
          <w:rFonts w:ascii="Times New Roman" w:eastAsia="Times New Roman" w:hAnsi="Times New Roman" w:cs="Times New Roman"/>
          <w:noProof/>
          <w:color w:val="000000"/>
          <w:sz w:val="24"/>
          <w:szCs w:val="24"/>
          <w:lang w:val="lt-LT"/>
        </w:rPr>
      </w:pPr>
      <w:r>
        <w:rPr>
          <w:rFonts w:ascii="Times New Roman" w:eastAsia="Times New Roman" w:hAnsi="Times New Roman" w:cs="Times New Roman"/>
          <w:noProof/>
          <w:color w:val="000000"/>
          <w:sz w:val="24"/>
          <w:szCs w:val="24"/>
          <w:lang w:val="lt-LT"/>
        </w:rPr>
        <w:t xml:space="preserve">                                                                                                     1 priedas</w:t>
      </w:r>
    </w:p>
    <w:p w14:paraId="2A624D72" w14:textId="0619A1C9" w:rsidR="00263EDB" w:rsidRDefault="00263EDB" w:rsidP="00263EDB">
      <w:pPr>
        <w:spacing w:after="0" w:line="240" w:lineRule="auto"/>
        <w:rPr>
          <w:rFonts w:ascii="Times New Roman" w:eastAsia="Times New Roman" w:hAnsi="Times New Roman" w:cs="Times New Roman"/>
          <w:noProof/>
          <w:color w:val="000000"/>
          <w:sz w:val="24"/>
          <w:szCs w:val="24"/>
          <w:lang w:val="lt-LT"/>
        </w:rPr>
      </w:pPr>
    </w:p>
    <w:p w14:paraId="0B92D824" w14:textId="400D00D7" w:rsidR="007A2CAD" w:rsidRDefault="00263EDB" w:rsidP="00263EDB">
      <w:pPr>
        <w:spacing w:after="0" w:line="240" w:lineRule="auto"/>
        <w:jc w:val="center"/>
        <w:rPr>
          <w:rFonts w:ascii="Times New Roman" w:eastAsia="Times New Roman" w:hAnsi="Times New Roman" w:cs="Times New Roman"/>
          <w:noProof/>
          <w:color w:val="000000"/>
          <w:sz w:val="24"/>
          <w:szCs w:val="24"/>
          <w:lang w:val="lt-LT"/>
        </w:rPr>
      </w:pPr>
      <w:bookmarkStart w:id="0" w:name="_GoBack"/>
      <w:bookmarkEnd w:id="0"/>
      <w:r>
        <w:rPr>
          <w:rFonts w:ascii="Times New Roman" w:eastAsia="Times New Roman" w:hAnsi="Times New Roman" w:cs="Times New Roman"/>
          <w:noProof/>
          <w:color w:val="000000"/>
          <w:sz w:val="24"/>
          <w:szCs w:val="24"/>
          <w:lang w:val="lt-LT"/>
        </w:rPr>
        <w:t xml:space="preserve">                                                                                                                    </w:t>
      </w:r>
    </w:p>
    <w:p w14:paraId="5EC24E8C" w14:textId="77777777" w:rsidR="009F131A" w:rsidRPr="007A2CAD" w:rsidRDefault="009F131A" w:rsidP="009F131A">
      <w:pPr>
        <w:spacing w:after="0" w:line="240" w:lineRule="auto"/>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______________________________________________________</w:t>
      </w:r>
    </w:p>
    <w:p w14:paraId="5F4C381C" w14:textId="77777777" w:rsidR="009F131A" w:rsidRPr="007A2CAD" w:rsidRDefault="009F131A" w:rsidP="009F131A">
      <w:pPr>
        <w:spacing w:after="0" w:line="240" w:lineRule="auto"/>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(vieno iš tėvų (globėjų) vardas, pavardė</w:t>
      </w:r>
      <w:r w:rsidR="00D930C1" w:rsidRPr="00043B8B">
        <w:rPr>
          <w:rFonts w:ascii="Times New Roman" w:eastAsia="Times New Roman" w:hAnsi="Times New Roman" w:cs="Times New Roman"/>
          <w:color w:val="000000"/>
          <w:sz w:val="24"/>
          <w:szCs w:val="24"/>
          <w:lang w:val="lt-LT"/>
        </w:rPr>
        <w:t>, asmens kodas</w:t>
      </w:r>
      <w:r w:rsidRPr="00043B8B">
        <w:rPr>
          <w:rFonts w:ascii="Times New Roman" w:eastAsia="Times New Roman" w:hAnsi="Times New Roman" w:cs="Times New Roman"/>
          <w:color w:val="000000"/>
          <w:sz w:val="24"/>
          <w:szCs w:val="24"/>
          <w:lang w:val="lt-LT"/>
        </w:rPr>
        <w:t>)</w:t>
      </w:r>
    </w:p>
    <w:p w14:paraId="0A116F8E" w14:textId="77777777" w:rsidR="009F131A" w:rsidRPr="005A3BD3" w:rsidRDefault="009F131A" w:rsidP="009F131A">
      <w:pPr>
        <w:spacing w:after="0" w:line="240" w:lineRule="auto"/>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_________________________________________________________________</w:t>
      </w:r>
    </w:p>
    <w:p w14:paraId="59F144D8" w14:textId="5F00B05B" w:rsidR="009F131A" w:rsidRPr="005A3BD3" w:rsidRDefault="009F131A" w:rsidP="009F131A">
      <w:pPr>
        <w:spacing w:after="0" w:line="240" w:lineRule="auto"/>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w:t>
      </w:r>
      <w:r w:rsidR="0060799F" w:rsidRPr="00043B8B">
        <w:rPr>
          <w:rFonts w:ascii="Times New Roman" w:eastAsia="Times New Roman" w:hAnsi="Times New Roman" w:cs="Times New Roman"/>
          <w:bCs/>
          <w:color w:val="000000"/>
          <w:sz w:val="24"/>
          <w:szCs w:val="24"/>
          <w:lang w:val="lt-LT"/>
        </w:rPr>
        <w:t>gyvenamoji vieta</w:t>
      </w:r>
      <w:r w:rsidRPr="00043B8B">
        <w:rPr>
          <w:rFonts w:ascii="Times New Roman" w:eastAsia="Times New Roman" w:hAnsi="Times New Roman" w:cs="Times New Roman"/>
          <w:color w:val="000000"/>
          <w:sz w:val="24"/>
          <w:szCs w:val="24"/>
          <w:lang w:val="lt-LT"/>
        </w:rPr>
        <w:t>)</w:t>
      </w:r>
    </w:p>
    <w:p w14:paraId="17EAFD65" w14:textId="77777777" w:rsidR="009F131A" w:rsidRPr="005A3BD3" w:rsidRDefault="009F131A" w:rsidP="009F131A">
      <w:pPr>
        <w:spacing w:after="0" w:line="240" w:lineRule="auto"/>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_______________________________________________________</w:t>
      </w:r>
    </w:p>
    <w:p w14:paraId="2D07C6E3" w14:textId="77777777" w:rsidR="009F131A" w:rsidRPr="005A3BD3" w:rsidRDefault="009F131A" w:rsidP="009F131A">
      <w:pPr>
        <w:spacing w:after="0" w:line="240" w:lineRule="auto"/>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(telefono numeris, el. pašto adresas)</w:t>
      </w:r>
    </w:p>
    <w:p w14:paraId="1E65B8FA" w14:textId="77777777" w:rsidR="009F131A" w:rsidRPr="005A3BD3" w:rsidRDefault="009F131A" w:rsidP="009F131A">
      <w:pPr>
        <w:spacing w:after="0" w:line="240" w:lineRule="auto"/>
        <w:ind w:left="-39"/>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 </w:t>
      </w:r>
    </w:p>
    <w:p w14:paraId="4B7241F1" w14:textId="77777777" w:rsidR="007A2CAD" w:rsidRDefault="007A2CAD" w:rsidP="00135AD8">
      <w:pPr>
        <w:spacing w:after="0" w:line="240" w:lineRule="auto"/>
        <w:ind w:left="-39"/>
        <w:rPr>
          <w:rFonts w:ascii="Times New Roman" w:eastAsia="Times New Roman" w:hAnsi="Times New Roman" w:cs="Times New Roman"/>
          <w:color w:val="000000"/>
          <w:sz w:val="24"/>
          <w:szCs w:val="24"/>
          <w:lang w:val="lt-LT"/>
        </w:rPr>
      </w:pPr>
    </w:p>
    <w:p w14:paraId="3F75FF60" w14:textId="704FDC54" w:rsidR="009F131A" w:rsidRDefault="007A2CAD" w:rsidP="00135AD8">
      <w:pPr>
        <w:spacing w:after="0" w:line="240" w:lineRule="auto"/>
        <w:ind w:left="-39"/>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Šalčinink</w:t>
      </w:r>
      <w:r w:rsidR="009F131A" w:rsidRPr="00043B8B">
        <w:rPr>
          <w:rFonts w:ascii="Times New Roman" w:eastAsia="Times New Roman" w:hAnsi="Times New Roman" w:cs="Times New Roman"/>
          <w:color w:val="000000"/>
          <w:sz w:val="24"/>
          <w:szCs w:val="24"/>
          <w:lang w:val="lt-LT"/>
        </w:rPr>
        <w:t>ų rajono savivaldyb</w:t>
      </w:r>
      <w:r>
        <w:rPr>
          <w:rFonts w:ascii="Times New Roman" w:eastAsia="Times New Roman" w:hAnsi="Times New Roman" w:cs="Times New Roman"/>
          <w:color w:val="000000"/>
          <w:sz w:val="24"/>
          <w:szCs w:val="24"/>
          <w:lang w:val="lt-LT"/>
        </w:rPr>
        <w:t>ei</w:t>
      </w:r>
    </w:p>
    <w:p w14:paraId="42C473F5" w14:textId="77777777" w:rsidR="007A2CAD" w:rsidRPr="00043B8B" w:rsidRDefault="007A2CAD" w:rsidP="00135AD8">
      <w:pPr>
        <w:spacing w:after="0" w:line="240" w:lineRule="auto"/>
        <w:ind w:left="-39"/>
        <w:rPr>
          <w:rFonts w:ascii="Times New Roman" w:eastAsia="Times New Roman" w:hAnsi="Times New Roman" w:cs="Times New Roman"/>
          <w:sz w:val="24"/>
          <w:szCs w:val="24"/>
          <w:lang w:val="lt-LT"/>
        </w:rPr>
      </w:pPr>
    </w:p>
    <w:p w14:paraId="2CD2D454" w14:textId="77777777" w:rsidR="00135AD8" w:rsidRPr="00043B8B" w:rsidRDefault="00135AD8" w:rsidP="00135AD8">
      <w:pPr>
        <w:spacing w:after="0" w:line="240" w:lineRule="auto"/>
        <w:ind w:left="-39"/>
        <w:rPr>
          <w:rFonts w:ascii="Times New Roman" w:eastAsia="Times New Roman" w:hAnsi="Times New Roman" w:cs="Times New Roman"/>
          <w:sz w:val="24"/>
          <w:szCs w:val="24"/>
          <w:lang w:val="lt-LT"/>
        </w:rPr>
      </w:pPr>
    </w:p>
    <w:p w14:paraId="2F2854D0" w14:textId="77777777" w:rsidR="009F131A" w:rsidRPr="005F68B8" w:rsidRDefault="009F131A" w:rsidP="009F131A">
      <w:pPr>
        <w:spacing w:after="0" w:line="240" w:lineRule="auto"/>
        <w:ind w:left="-39" w:firstLine="39"/>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b/>
          <w:bCs/>
          <w:color w:val="000000"/>
          <w:sz w:val="24"/>
          <w:szCs w:val="24"/>
          <w:lang w:val="lt-LT"/>
        </w:rPr>
        <w:t>PRAŠYMAS</w:t>
      </w:r>
    </w:p>
    <w:p w14:paraId="394A6F2D" w14:textId="1E2B25F9" w:rsidR="009F131A" w:rsidRPr="005F68B8" w:rsidRDefault="009F131A" w:rsidP="009F131A">
      <w:pPr>
        <w:spacing w:after="0" w:line="240" w:lineRule="auto"/>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b/>
          <w:bCs/>
          <w:color w:val="000000"/>
          <w:sz w:val="24"/>
          <w:szCs w:val="24"/>
          <w:lang w:val="lt-LT"/>
        </w:rPr>
        <w:t xml:space="preserve">DĖL VAIKO PRIĖMIMO Į </w:t>
      </w:r>
      <w:r w:rsidR="007A2CAD">
        <w:rPr>
          <w:rFonts w:ascii="Times New Roman" w:eastAsia="Times New Roman" w:hAnsi="Times New Roman" w:cs="Times New Roman"/>
          <w:b/>
          <w:bCs/>
          <w:color w:val="000000"/>
          <w:sz w:val="24"/>
          <w:szCs w:val="24"/>
          <w:lang w:val="lt-LT"/>
        </w:rPr>
        <w:t>ŠALČININK</w:t>
      </w:r>
      <w:r w:rsidRPr="00043B8B">
        <w:rPr>
          <w:rFonts w:ascii="Times New Roman" w:eastAsia="Times New Roman" w:hAnsi="Times New Roman" w:cs="Times New Roman"/>
          <w:b/>
          <w:bCs/>
          <w:color w:val="000000"/>
          <w:sz w:val="24"/>
          <w:szCs w:val="24"/>
          <w:lang w:val="lt-LT"/>
        </w:rPr>
        <w:t>Ų RAJONO SAVIVALDYBĖS</w:t>
      </w:r>
      <w:r w:rsidR="002E4AF1">
        <w:rPr>
          <w:rFonts w:ascii="Times New Roman" w:eastAsia="Times New Roman" w:hAnsi="Times New Roman" w:cs="Times New Roman"/>
          <w:b/>
          <w:bCs/>
          <w:color w:val="000000"/>
          <w:sz w:val="24"/>
          <w:szCs w:val="24"/>
          <w:lang w:val="lt-LT"/>
        </w:rPr>
        <w:t xml:space="preserve"> IKIMOKYKLINIO UGDYMO</w:t>
      </w:r>
      <w:r w:rsidRPr="00043B8B">
        <w:rPr>
          <w:rFonts w:ascii="Times New Roman" w:eastAsia="Times New Roman" w:hAnsi="Times New Roman" w:cs="Times New Roman"/>
          <w:b/>
          <w:bCs/>
          <w:color w:val="000000"/>
          <w:sz w:val="24"/>
          <w:szCs w:val="24"/>
          <w:lang w:val="lt-LT"/>
        </w:rPr>
        <w:t xml:space="preserve"> ĮSTAIGAS</w:t>
      </w:r>
    </w:p>
    <w:p w14:paraId="7797F35A" w14:textId="77777777" w:rsidR="009F131A" w:rsidRPr="005F68B8" w:rsidRDefault="009F131A" w:rsidP="009F131A">
      <w:pPr>
        <w:spacing w:after="0" w:line="240" w:lineRule="auto"/>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b/>
          <w:bCs/>
          <w:color w:val="000000"/>
          <w:sz w:val="24"/>
          <w:szCs w:val="24"/>
          <w:lang w:val="lt-LT"/>
        </w:rPr>
        <w:t> </w:t>
      </w:r>
    </w:p>
    <w:p w14:paraId="1B5FB404" w14:textId="77777777" w:rsidR="009F131A" w:rsidRPr="005F68B8" w:rsidRDefault="009F131A" w:rsidP="009F131A">
      <w:pPr>
        <w:spacing w:after="0" w:line="240" w:lineRule="auto"/>
        <w:ind w:left="-39" w:firstLine="39"/>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20__ m. ___________________d.</w:t>
      </w:r>
    </w:p>
    <w:p w14:paraId="4189BBB8" w14:textId="06871690" w:rsidR="009F131A" w:rsidRDefault="00263EDB" w:rsidP="009F131A">
      <w:pPr>
        <w:spacing w:after="0" w:line="240" w:lineRule="auto"/>
        <w:ind w:left="-39" w:firstLine="39"/>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Jašiūnai</w:t>
      </w:r>
    </w:p>
    <w:p w14:paraId="5BF35982" w14:textId="77777777" w:rsidR="009F131A" w:rsidRPr="005F68B8" w:rsidRDefault="009F131A" w:rsidP="009F131A">
      <w:pPr>
        <w:spacing w:after="0" w:line="240" w:lineRule="auto"/>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 </w:t>
      </w:r>
    </w:p>
    <w:p w14:paraId="21BDBE00" w14:textId="77777777" w:rsidR="00050D2A" w:rsidRPr="00043B8B" w:rsidRDefault="009F131A" w:rsidP="00D930C1">
      <w:pPr>
        <w:spacing w:after="0" w:line="240" w:lineRule="auto"/>
        <w:ind w:left="-39" w:firstLine="865"/>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Prašau</w:t>
      </w:r>
      <w:r w:rsidR="00D930C1"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priimti mano sūnų/dukrą/globotinį(ę)</w:t>
      </w:r>
    </w:p>
    <w:p w14:paraId="072EBD73" w14:textId="77777777" w:rsidR="008F7122" w:rsidRPr="00043B8B" w:rsidRDefault="009F131A" w:rsidP="00050D2A">
      <w:pPr>
        <w:spacing w:after="0" w:line="240" w:lineRule="auto"/>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_____________________________________</w:t>
      </w:r>
      <w:r w:rsidR="004337CA" w:rsidRPr="00043B8B">
        <w:rPr>
          <w:rFonts w:ascii="Times New Roman" w:eastAsia="Times New Roman" w:hAnsi="Times New Roman" w:cs="Times New Roman"/>
          <w:color w:val="000000"/>
          <w:sz w:val="24"/>
          <w:szCs w:val="24"/>
          <w:lang w:val="lt-LT"/>
        </w:rPr>
        <w:t>____________________</w:t>
      </w:r>
      <w:r w:rsidR="00D930C1" w:rsidRPr="00043B8B">
        <w:rPr>
          <w:rFonts w:ascii="Times New Roman" w:eastAsia="Times New Roman" w:hAnsi="Times New Roman" w:cs="Times New Roman"/>
          <w:color w:val="000000"/>
          <w:sz w:val="24"/>
          <w:szCs w:val="24"/>
          <w:lang w:val="lt-LT"/>
        </w:rPr>
        <w:t>______</w:t>
      </w:r>
      <w:r w:rsidR="00050D2A" w:rsidRPr="00043B8B">
        <w:rPr>
          <w:rFonts w:ascii="Times New Roman" w:eastAsia="Times New Roman" w:hAnsi="Times New Roman" w:cs="Times New Roman"/>
          <w:color w:val="000000"/>
          <w:sz w:val="24"/>
          <w:szCs w:val="24"/>
          <w:lang w:val="lt-LT"/>
        </w:rPr>
        <w:t>______</w:t>
      </w:r>
      <w:r w:rsidR="00607B16">
        <w:rPr>
          <w:rFonts w:ascii="Times New Roman" w:eastAsia="Times New Roman" w:hAnsi="Times New Roman" w:cs="Times New Roman"/>
          <w:color w:val="000000"/>
          <w:sz w:val="24"/>
          <w:szCs w:val="24"/>
          <w:lang w:val="lt-LT"/>
        </w:rPr>
        <w:t>_________</w:t>
      </w:r>
    </w:p>
    <w:p w14:paraId="2726A824" w14:textId="3F8F8B29" w:rsidR="008F7122" w:rsidRPr="008F7122" w:rsidRDefault="008F7122" w:rsidP="00D930C1">
      <w:pPr>
        <w:spacing w:line="240" w:lineRule="auto"/>
        <w:ind w:left="1440" w:firstLine="720"/>
        <w:jc w:val="both"/>
        <w:rPr>
          <w:rFonts w:ascii="Times New Roman" w:eastAsia="Times New Roman" w:hAnsi="Times New Roman" w:cs="Times New Roman"/>
          <w:color w:val="000000"/>
          <w:sz w:val="18"/>
          <w:szCs w:val="18"/>
          <w:lang w:val="lt-LT"/>
        </w:rPr>
      </w:pPr>
      <w:r w:rsidRPr="008F7122">
        <w:rPr>
          <w:rFonts w:ascii="Times New Roman" w:eastAsia="Times New Roman" w:hAnsi="Times New Roman" w:cs="Times New Roman"/>
          <w:color w:val="000000"/>
          <w:sz w:val="18"/>
          <w:szCs w:val="18"/>
          <w:lang w:val="lt-LT"/>
        </w:rPr>
        <w:t>(</w:t>
      </w:r>
      <w:r w:rsidR="00D930C1" w:rsidRPr="00D930C1">
        <w:rPr>
          <w:rFonts w:ascii="Times New Roman" w:eastAsia="Times New Roman" w:hAnsi="Times New Roman" w:cs="Times New Roman"/>
          <w:bCs/>
          <w:color w:val="000000"/>
          <w:sz w:val="18"/>
          <w:szCs w:val="18"/>
          <w:lang w:val="lt-LT"/>
        </w:rPr>
        <w:t>vardas, pavardė, asmens kodas, gyvenamoji vieta</w:t>
      </w:r>
      <w:r w:rsidRPr="008F7122">
        <w:rPr>
          <w:rFonts w:ascii="Times New Roman" w:eastAsia="Times New Roman" w:hAnsi="Times New Roman" w:cs="Times New Roman"/>
          <w:color w:val="000000"/>
          <w:sz w:val="18"/>
          <w:szCs w:val="18"/>
          <w:lang w:val="lt-LT"/>
        </w:rPr>
        <w:t>)</w:t>
      </w:r>
    </w:p>
    <w:p w14:paraId="110D2BDF" w14:textId="534FA939" w:rsidR="009F131A" w:rsidRPr="002454DF" w:rsidRDefault="004337CA" w:rsidP="007404F5">
      <w:pPr>
        <w:spacing w:after="0" w:line="360" w:lineRule="auto"/>
        <w:ind w:left="-39"/>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w:t>
      </w:r>
      <w:r w:rsidR="009F131A" w:rsidRPr="00043B8B">
        <w:rPr>
          <w:rFonts w:ascii="Times New Roman" w:eastAsia="Times New Roman" w:hAnsi="Times New Roman" w:cs="Times New Roman"/>
          <w:color w:val="000000"/>
          <w:sz w:val="24"/>
          <w:szCs w:val="24"/>
          <w:lang w:val="lt-LT"/>
        </w:rPr>
        <w:t>_______________________________________________</w:t>
      </w:r>
      <w:r w:rsidR="008F7122" w:rsidRPr="00043B8B">
        <w:rPr>
          <w:rFonts w:ascii="Times New Roman" w:eastAsia="Times New Roman" w:hAnsi="Times New Roman" w:cs="Times New Roman"/>
          <w:color w:val="000000"/>
          <w:sz w:val="24"/>
          <w:szCs w:val="24"/>
          <w:lang w:val="lt-LT"/>
        </w:rPr>
        <w:t>_____________________</w:t>
      </w:r>
      <w:r w:rsidR="00607B16">
        <w:rPr>
          <w:rFonts w:ascii="Times New Roman" w:eastAsia="Times New Roman" w:hAnsi="Times New Roman" w:cs="Times New Roman"/>
          <w:color w:val="000000"/>
          <w:sz w:val="24"/>
          <w:szCs w:val="24"/>
          <w:lang w:val="lt-LT"/>
        </w:rPr>
        <w:t>_________</w:t>
      </w:r>
      <w:r w:rsidR="009F131A" w:rsidRPr="00043B8B">
        <w:rPr>
          <w:rFonts w:ascii="Times New Roman" w:eastAsia="Times New Roman" w:hAnsi="Times New Roman" w:cs="Times New Roman"/>
          <w:color w:val="000000"/>
          <w:sz w:val="24"/>
          <w:szCs w:val="24"/>
          <w:lang w:val="lt-LT"/>
        </w:rPr>
        <w:t>nuo 20__ m. ___________________d.</w:t>
      </w:r>
      <w:r w:rsidR="008F7122" w:rsidRPr="002454DF">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 xml:space="preserve">į </w:t>
      </w:r>
      <w:r w:rsidR="007A2CAD">
        <w:rPr>
          <w:rFonts w:ascii="Times New Roman" w:eastAsia="Times New Roman" w:hAnsi="Times New Roman" w:cs="Times New Roman"/>
          <w:color w:val="000000"/>
          <w:sz w:val="24"/>
          <w:szCs w:val="24"/>
          <w:lang w:val="lt-LT"/>
        </w:rPr>
        <w:t>Šalčininkų</w:t>
      </w:r>
      <w:r w:rsidR="009F131A" w:rsidRPr="00043B8B">
        <w:rPr>
          <w:rFonts w:ascii="Times New Roman" w:eastAsia="Times New Roman" w:hAnsi="Times New Roman" w:cs="Times New Roman"/>
          <w:color w:val="000000"/>
          <w:sz w:val="24"/>
          <w:szCs w:val="24"/>
          <w:lang w:val="lt-LT"/>
        </w:rPr>
        <w:t xml:space="preserve"> rajono </w:t>
      </w:r>
      <w:r w:rsidR="00F36830">
        <w:rPr>
          <w:rFonts w:ascii="Times New Roman" w:eastAsia="Times New Roman" w:hAnsi="Times New Roman" w:cs="Times New Roman"/>
          <w:color w:val="000000"/>
          <w:sz w:val="24"/>
          <w:szCs w:val="24"/>
          <w:lang w:val="lt-LT"/>
        </w:rPr>
        <w:t>ikimokyklinio ugdymo</w:t>
      </w:r>
      <w:r w:rsidR="009F131A" w:rsidRPr="00043B8B">
        <w:rPr>
          <w:rFonts w:ascii="Times New Roman" w:eastAsia="Times New Roman" w:hAnsi="Times New Roman" w:cs="Times New Roman"/>
          <w:color w:val="000000"/>
          <w:sz w:val="24"/>
          <w:szCs w:val="24"/>
          <w:lang w:val="lt-LT"/>
        </w:rPr>
        <w:t xml:space="preserve"> įstaigos (įrašyti</w:t>
      </w:r>
      <w:r w:rsidR="007404F5" w:rsidRPr="00043B8B">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įstaigos pavadinimą pagal pirmumą):</w:t>
      </w:r>
    </w:p>
    <w:p w14:paraId="4158C5BB" w14:textId="60D0A1FA" w:rsidR="009F131A" w:rsidRDefault="009F131A" w:rsidP="007404F5">
      <w:pPr>
        <w:spacing w:after="0" w:line="240" w:lineRule="auto"/>
        <w:ind w:left="851" w:hanging="142"/>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(I</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pasirinkimas)</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____________________________________________________</w:t>
      </w:r>
      <w:r w:rsidR="007404F5" w:rsidRPr="00043B8B">
        <w:rPr>
          <w:rFonts w:ascii="Times New Roman" w:eastAsia="Times New Roman" w:hAnsi="Times New Roman" w:cs="Times New Roman"/>
          <w:color w:val="000000"/>
          <w:sz w:val="24"/>
          <w:szCs w:val="24"/>
          <w:lang w:val="lt-LT"/>
        </w:rPr>
        <w:t>________</w:t>
      </w:r>
    </w:p>
    <w:p w14:paraId="3EE2E4E3" w14:textId="690ED5D8" w:rsidR="002D0B49" w:rsidRPr="007A2CAD" w:rsidRDefault="007A2CAD" w:rsidP="007404F5">
      <w:pPr>
        <w:spacing w:after="0" w:line="240" w:lineRule="auto"/>
        <w:ind w:left="851" w:hanging="142"/>
        <w:rPr>
          <w:rFonts w:ascii="Times New Roman" w:eastAsia="Times New Roman" w:hAnsi="Times New Roman" w:cs="Times New Roman"/>
          <w:color w:val="000000"/>
          <w:sz w:val="20"/>
          <w:szCs w:val="20"/>
          <w:lang w:val="lt-LT"/>
        </w:rPr>
      </w:pPr>
      <w:bookmarkStart w:id="1" w:name="_Hlk88644450"/>
      <w:r>
        <w:rPr>
          <w:rFonts w:ascii="Times New Roman" w:eastAsia="MS Gothic" w:hAnsi="Times New Roman" w:cs="Times New Roman"/>
          <w:color w:val="000000"/>
          <w:sz w:val="20"/>
          <w:szCs w:val="20"/>
          <w:lang w:val="lt-LT"/>
        </w:rPr>
        <w:t xml:space="preserve">                                              </w:t>
      </w:r>
      <w:r w:rsidRPr="007A2CAD">
        <w:rPr>
          <w:rFonts w:ascii="Times New Roman" w:eastAsia="MS Gothic" w:hAnsi="Times New Roman" w:cs="Times New Roman"/>
          <w:color w:val="000000"/>
          <w:sz w:val="20"/>
          <w:szCs w:val="20"/>
          <w:lang w:val="lt-LT"/>
        </w:rPr>
        <w:t>(švietimo įstaigos pavadinimas, grupė)</w:t>
      </w:r>
    </w:p>
    <w:bookmarkEnd w:id="1"/>
    <w:p w14:paraId="6F1905AB" w14:textId="77777777" w:rsidR="002D0B49" w:rsidRPr="007A2CAD" w:rsidRDefault="002D0B49" w:rsidP="007404F5">
      <w:pPr>
        <w:spacing w:after="0" w:line="240" w:lineRule="auto"/>
        <w:ind w:left="851" w:hanging="142"/>
        <w:rPr>
          <w:rFonts w:ascii="Times New Roman" w:eastAsia="Times New Roman" w:hAnsi="Times New Roman" w:cs="Times New Roman"/>
          <w:color w:val="000000"/>
          <w:sz w:val="24"/>
          <w:szCs w:val="24"/>
          <w:lang w:val="lt-LT"/>
        </w:rPr>
      </w:pPr>
    </w:p>
    <w:p w14:paraId="05A667DC" w14:textId="3851EA3B" w:rsidR="009F131A" w:rsidRDefault="009F131A" w:rsidP="007404F5">
      <w:pPr>
        <w:spacing w:after="0" w:line="240" w:lineRule="auto"/>
        <w:ind w:left="851" w:hanging="142"/>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(II pasirinkimas) ____________________________________________________________</w:t>
      </w:r>
    </w:p>
    <w:p w14:paraId="0356CBDA" w14:textId="77777777" w:rsidR="007A2CAD" w:rsidRPr="007A2CAD" w:rsidRDefault="007A2CAD" w:rsidP="007A2CAD">
      <w:pPr>
        <w:spacing w:after="0" w:line="240" w:lineRule="auto"/>
        <w:ind w:left="851" w:hanging="142"/>
        <w:rPr>
          <w:rFonts w:ascii="Times New Roman" w:eastAsia="Times New Roman" w:hAnsi="Times New Roman" w:cs="Times New Roman"/>
          <w:color w:val="000000"/>
          <w:sz w:val="20"/>
          <w:szCs w:val="20"/>
          <w:lang w:val="lt-LT"/>
        </w:rPr>
      </w:pPr>
      <w:r>
        <w:rPr>
          <w:rFonts w:ascii="Times New Roman" w:eastAsia="MS Gothic" w:hAnsi="Times New Roman" w:cs="Times New Roman"/>
          <w:color w:val="000000"/>
          <w:sz w:val="20"/>
          <w:szCs w:val="20"/>
          <w:lang w:val="lt-LT"/>
        </w:rPr>
        <w:t xml:space="preserve">                                              </w:t>
      </w:r>
      <w:r w:rsidRPr="007A2CAD">
        <w:rPr>
          <w:rFonts w:ascii="Times New Roman" w:eastAsia="MS Gothic" w:hAnsi="Times New Roman" w:cs="Times New Roman"/>
          <w:color w:val="000000"/>
          <w:sz w:val="20"/>
          <w:szCs w:val="20"/>
          <w:lang w:val="lt-LT"/>
        </w:rPr>
        <w:t>(švietimo įstaigos pavadinimas, grupė)</w:t>
      </w:r>
    </w:p>
    <w:p w14:paraId="5736C86B" w14:textId="77777777" w:rsidR="002D0B49" w:rsidRPr="00043B8B" w:rsidRDefault="002D0B49" w:rsidP="007404F5">
      <w:pPr>
        <w:spacing w:after="0" w:line="240" w:lineRule="auto"/>
        <w:ind w:left="851" w:hanging="142"/>
        <w:rPr>
          <w:rFonts w:ascii="Times New Roman" w:eastAsia="Times New Roman" w:hAnsi="Times New Roman" w:cs="Times New Roman"/>
          <w:color w:val="000000"/>
          <w:sz w:val="24"/>
          <w:szCs w:val="24"/>
          <w:lang w:val="lt-LT"/>
        </w:rPr>
      </w:pPr>
    </w:p>
    <w:p w14:paraId="4F399E62" w14:textId="77777777" w:rsidR="002D0B49" w:rsidRPr="002D0B49" w:rsidRDefault="002D0B49" w:rsidP="002D0B49">
      <w:pPr>
        <w:pStyle w:val="Sraopastraipa"/>
        <w:spacing w:after="0" w:line="240" w:lineRule="auto"/>
        <w:ind w:left="1080"/>
        <w:rPr>
          <w:rFonts w:ascii="Times New Roman" w:eastAsia="Times New Roman" w:hAnsi="Times New Roman" w:cs="Times New Roman"/>
          <w:color w:val="000000"/>
          <w:sz w:val="24"/>
          <w:szCs w:val="24"/>
          <w:lang w:val="lt-LT"/>
        </w:rPr>
      </w:pPr>
    </w:p>
    <w:p w14:paraId="4713132B" w14:textId="77777777" w:rsidR="002D0B49" w:rsidRPr="002D0B49" w:rsidRDefault="002D0B49" w:rsidP="002D0B49">
      <w:pPr>
        <w:spacing w:after="0" w:line="240" w:lineRule="auto"/>
        <w:rPr>
          <w:rFonts w:ascii="Times New Roman" w:eastAsia="Times New Roman" w:hAnsi="Times New Roman" w:cs="Times New Roman"/>
          <w:color w:val="000000"/>
          <w:sz w:val="24"/>
          <w:szCs w:val="24"/>
          <w:lang w:val="lt-LT"/>
        </w:rPr>
      </w:pPr>
    </w:p>
    <w:p w14:paraId="2B91ED70" w14:textId="662E8007" w:rsidR="00D37FF7" w:rsidRPr="002454DF" w:rsidRDefault="00D37FF7" w:rsidP="00D37FF7">
      <w:pPr>
        <w:pStyle w:val="Sraopastraipa"/>
        <w:numPr>
          <w:ilvl w:val="0"/>
          <w:numId w:val="1"/>
        </w:numPr>
        <w:spacing w:after="0" w:line="240" w:lineRule="auto"/>
        <w:rPr>
          <w:rFonts w:ascii="Times New Roman" w:eastAsia="Times New Roman" w:hAnsi="Times New Roman" w:cs="Times New Roman"/>
          <w:color w:val="000000"/>
          <w:sz w:val="24"/>
          <w:szCs w:val="24"/>
          <w:lang w:val="lt-LT"/>
        </w:rPr>
      </w:pPr>
      <w:r w:rsidRPr="00D37FF7">
        <w:rPr>
          <w:rFonts w:ascii="Times New Roman" w:eastAsia="Times New Roman" w:hAnsi="Times New Roman" w:cs="Times New Roman"/>
          <w:bCs/>
          <w:color w:val="000000"/>
          <w:sz w:val="24"/>
          <w:szCs w:val="24"/>
          <w:lang w:val="lt-LT"/>
        </w:rPr>
        <w:t>ugdomoji kalba (</w:t>
      </w:r>
      <w:r w:rsidR="00825F74">
        <w:rPr>
          <w:rFonts w:ascii="Times New Roman" w:eastAsia="Times New Roman" w:hAnsi="Times New Roman" w:cs="Times New Roman"/>
          <w:bCs/>
          <w:color w:val="000000"/>
          <w:sz w:val="24"/>
          <w:szCs w:val="24"/>
          <w:lang w:val="lt-LT"/>
        </w:rPr>
        <w:t>pabraukite</w:t>
      </w:r>
      <w:r w:rsidR="008D12E1">
        <w:rPr>
          <w:rFonts w:ascii="Times New Roman" w:eastAsia="Times New Roman" w:hAnsi="Times New Roman" w:cs="Times New Roman"/>
          <w:bCs/>
          <w:color w:val="000000"/>
          <w:sz w:val="24"/>
          <w:szCs w:val="24"/>
          <w:lang w:val="lt-LT"/>
        </w:rPr>
        <w:t>)</w:t>
      </w:r>
      <w:r w:rsidR="00825F74">
        <w:rPr>
          <w:rFonts w:ascii="Times New Roman" w:eastAsia="Times New Roman" w:hAnsi="Times New Roman" w:cs="Times New Roman"/>
          <w:bCs/>
          <w:color w:val="000000"/>
          <w:sz w:val="24"/>
          <w:szCs w:val="24"/>
          <w:lang w:val="lt-LT"/>
        </w:rPr>
        <w:t xml:space="preserve">: </w:t>
      </w:r>
      <w:r w:rsidRPr="00D37FF7">
        <w:rPr>
          <w:rFonts w:ascii="Times New Roman" w:eastAsia="Times New Roman" w:hAnsi="Times New Roman" w:cs="Times New Roman"/>
          <w:bCs/>
          <w:color w:val="000000"/>
          <w:sz w:val="24"/>
          <w:szCs w:val="24"/>
          <w:lang w:val="lt-LT"/>
        </w:rPr>
        <w:t>lietuvių, lenkų, rusų</w:t>
      </w:r>
      <w:r w:rsidR="005601BD">
        <w:rPr>
          <w:rFonts w:ascii="Times New Roman" w:eastAsia="Times New Roman" w:hAnsi="Times New Roman" w:cs="Times New Roman"/>
          <w:bCs/>
          <w:color w:val="000000"/>
          <w:sz w:val="24"/>
          <w:szCs w:val="24"/>
          <w:lang w:val="lt-LT"/>
        </w:rPr>
        <w:t>.</w:t>
      </w:r>
    </w:p>
    <w:p w14:paraId="1CED9934" w14:textId="56D25CA0" w:rsidR="006134CE" w:rsidRDefault="006134CE" w:rsidP="00612D7F">
      <w:pPr>
        <w:spacing w:after="0" w:line="240" w:lineRule="auto"/>
        <w:ind w:right="-1"/>
        <w:jc w:val="both"/>
        <w:rPr>
          <w:rFonts w:ascii="Times New Roman" w:eastAsia="Times New Roman" w:hAnsi="Times New Roman" w:cs="Times New Roman"/>
          <w:color w:val="000000"/>
          <w:sz w:val="24"/>
          <w:szCs w:val="24"/>
          <w:lang w:val="lt-LT"/>
        </w:rPr>
      </w:pPr>
    </w:p>
    <w:p w14:paraId="5F385D09" w14:textId="77777777" w:rsidR="002D0B49" w:rsidRDefault="002D0B49" w:rsidP="00612D7F">
      <w:pPr>
        <w:spacing w:after="0" w:line="240" w:lineRule="auto"/>
        <w:ind w:right="-1"/>
        <w:jc w:val="both"/>
        <w:rPr>
          <w:rFonts w:ascii="Times New Roman" w:eastAsia="Times New Roman" w:hAnsi="Times New Roman" w:cs="Times New Roman"/>
          <w:color w:val="000000"/>
          <w:sz w:val="24"/>
          <w:szCs w:val="24"/>
          <w:lang w:val="lt-LT"/>
        </w:rPr>
      </w:pPr>
    </w:p>
    <w:p w14:paraId="55E5E652" w14:textId="77777777" w:rsidR="002D0B49" w:rsidRDefault="002D0B49" w:rsidP="00612D7F">
      <w:pPr>
        <w:spacing w:after="0" w:line="240" w:lineRule="auto"/>
        <w:ind w:right="-1"/>
        <w:jc w:val="both"/>
        <w:rPr>
          <w:rFonts w:ascii="Times New Roman" w:eastAsia="Times New Roman" w:hAnsi="Times New Roman" w:cs="Times New Roman"/>
          <w:color w:val="000000"/>
          <w:sz w:val="24"/>
          <w:szCs w:val="24"/>
          <w:lang w:val="lt-LT"/>
        </w:rPr>
      </w:pPr>
    </w:p>
    <w:p w14:paraId="718D6053" w14:textId="77777777" w:rsidR="005A3BD3" w:rsidRDefault="005A3BD3" w:rsidP="00980A19">
      <w:pPr>
        <w:spacing w:after="0" w:line="240" w:lineRule="auto"/>
        <w:ind w:right="-1" w:firstLine="720"/>
        <w:jc w:val="both"/>
        <w:rPr>
          <w:rFonts w:ascii="Times New Roman" w:eastAsia="Times New Roman" w:hAnsi="Times New Roman" w:cs="Times New Roman"/>
          <w:b/>
          <w:bCs/>
          <w:color w:val="000000"/>
          <w:sz w:val="24"/>
          <w:szCs w:val="24"/>
          <w:lang w:val="lt-LT"/>
        </w:rPr>
      </w:pPr>
    </w:p>
    <w:p w14:paraId="18F9AF8A" w14:textId="1ACD5E6B" w:rsidR="00980A19" w:rsidRDefault="009F131A" w:rsidP="0038054D">
      <w:pPr>
        <w:spacing w:after="0" w:line="240" w:lineRule="auto"/>
        <w:ind w:right="-1" w:firstLine="720"/>
        <w:jc w:val="both"/>
        <w:rPr>
          <w:rFonts w:ascii="Times New Roman" w:eastAsia="Times New Roman" w:hAnsi="Times New Roman" w:cs="Times New Roman"/>
          <w:b/>
          <w:bCs/>
          <w:color w:val="000000"/>
          <w:sz w:val="24"/>
          <w:szCs w:val="24"/>
          <w:lang w:val="lt-LT"/>
        </w:rPr>
      </w:pPr>
      <w:r w:rsidRPr="0055456D">
        <w:rPr>
          <w:rFonts w:ascii="Times New Roman" w:eastAsia="Times New Roman" w:hAnsi="Times New Roman" w:cs="Times New Roman"/>
          <w:b/>
          <w:bCs/>
          <w:color w:val="000000"/>
          <w:sz w:val="24"/>
          <w:szCs w:val="24"/>
          <w:lang w:val="lt-LT"/>
        </w:rPr>
        <w:t xml:space="preserve">Pirmenybė priimant vaiką į švietimo įstaigą (pažymėti </w:t>
      </w:r>
      <w:sdt>
        <w:sdtPr>
          <w:rPr>
            <w:rFonts w:ascii="Times New Roman" w:eastAsia="Times New Roman" w:hAnsi="Times New Roman" w:cs="Times New Roman"/>
            <w:color w:val="000000"/>
            <w:sz w:val="24"/>
            <w:szCs w:val="24"/>
            <w:lang w:val="lt-LT"/>
          </w:rPr>
          <w:id w:val="343666789"/>
          <w14:checkbox>
            <w14:checked w14:val="1"/>
            <w14:checkedState w14:val="2612" w14:font="MS Gothic"/>
            <w14:uncheckedState w14:val="2610" w14:font="MS Gothic"/>
          </w14:checkbox>
        </w:sdtPr>
        <w:sdtEndPr/>
        <w:sdtContent>
          <w:r w:rsidR="009F0B93" w:rsidRPr="009F0B93">
            <w:rPr>
              <w:rFonts w:ascii="MS Gothic" w:eastAsia="MS Gothic" w:hAnsi="MS Gothic" w:cs="Times New Roman" w:hint="eastAsia"/>
              <w:color w:val="000000"/>
              <w:sz w:val="24"/>
              <w:szCs w:val="24"/>
              <w:lang w:val="lt-LT"/>
            </w:rPr>
            <w:t>☒</w:t>
          </w:r>
        </w:sdtContent>
      </w:sdt>
      <w:r w:rsidRPr="0055456D">
        <w:rPr>
          <w:rFonts w:ascii="Times New Roman" w:eastAsia="Times New Roman" w:hAnsi="Times New Roman" w:cs="Times New Roman"/>
          <w:b/>
          <w:bCs/>
          <w:sz w:val="24"/>
          <w:szCs w:val="24"/>
          <w:lang w:val="lt-LT"/>
        </w:rPr>
        <w:t>)</w:t>
      </w:r>
      <w:r w:rsidRPr="0055456D">
        <w:rPr>
          <w:rFonts w:ascii="Times New Roman" w:eastAsia="Times New Roman" w:hAnsi="Times New Roman" w:cs="Times New Roman"/>
          <w:b/>
          <w:bCs/>
          <w:color w:val="000000"/>
          <w:sz w:val="24"/>
          <w:szCs w:val="24"/>
          <w:lang w:val="lt-LT"/>
        </w:rPr>
        <w:t>:</w:t>
      </w:r>
    </w:p>
    <w:p w14:paraId="5C791F8B" w14:textId="77777777" w:rsidR="00980A19" w:rsidRPr="002454DF" w:rsidRDefault="00980A19" w:rsidP="0038054D">
      <w:pPr>
        <w:spacing w:after="0" w:line="240" w:lineRule="auto"/>
        <w:ind w:right="-1" w:firstLine="720"/>
        <w:jc w:val="both"/>
        <w:rPr>
          <w:rFonts w:ascii="Times New Roman" w:eastAsia="Times New Roman" w:hAnsi="Times New Roman" w:cs="Times New Roman"/>
          <w:b/>
          <w:bCs/>
          <w:color w:val="000000"/>
          <w:sz w:val="24"/>
          <w:szCs w:val="24"/>
          <w:lang w:val="lt-LT"/>
        </w:rPr>
      </w:pPr>
      <w:bookmarkStart w:id="2" w:name="_Hlk88643779"/>
    </w:p>
    <w:p w14:paraId="62FEEF97" w14:textId="40475293" w:rsidR="005A2585" w:rsidRDefault="00DC73C2" w:rsidP="0038054D">
      <w:pPr>
        <w:spacing w:after="0" w:line="240" w:lineRule="auto"/>
        <w:ind w:right="-1" w:firstLine="720"/>
        <w:jc w:val="both"/>
        <w:rPr>
          <w:rFonts w:ascii="Times New Roman" w:eastAsia="Times New Roman" w:hAnsi="Times New Roman" w:cs="Times New Roman"/>
          <w:sz w:val="24"/>
          <w:szCs w:val="24"/>
          <w:lang w:val="lt-LT" w:eastAsia="lt-LT"/>
        </w:rPr>
      </w:pPr>
      <w:sdt>
        <w:sdtPr>
          <w:rPr>
            <w:rFonts w:ascii="Times New Roman" w:eastAsia="Times New Roman" w:hAnsi="Times New Roman" w:cs="Times New Roman"/>
            <w:color w:val="000000"/>
            <w:sz w:val="24"/>
            <w:szCs w:val="24"/>
            <w:lang w:val="lt-LT"/>
          </w:rPr>
          <w:id w:val="-391278417"/>
          <w14:checkbox>
            <w14:checked w14:val="0"/>
            <w14:checkedState w14:val="2612" w14:font="MS Gothic"/>
            <w14:uncheckedState w14:val="2610" w14:font="MS Gothic"/>
          </w14:checkbox>
        </w:sdtPr>
        <w:sdtEndPr/>
        <w:sdtContent>
          <w:r w:rsidR="005A2585">
            <w:rPr>
              <w:rFonts w:ascii="MS Gothic" w:eastAsia="MS Gothic" w:hAnsi="MS Gothic" w:cs="Times New Roman" w:hint="eastAsia"/>
              <w:color w:val="000000"/>
              <w:sz w:val="24"/>
              <w:szCs w:val="24"/>
              <w:lang w:val="lt-LT"/>
            </w:rPr>
            <w:t>☐</w:t>
          </w:r>
        </w:sdtContent>
      </w:sdt>
      <w:r w:rsidR="00980A19">
        <w:rPr>
          <w:rFonts w:ascii="Times New Roman" w:eastAsia="Times New Roman" w:hAnsi="Times New Roman" w:cs="Times New Roman"/>
          <w:sz w:val="24"/>
          <w:szCs w:val="24"/>
          <w:lang w:val="lt-LT" w:eastAsia="lt-LT"/>
        </w:rPr>
        <w:t xml:space="preserve"> </w:t>
      </w:r>
      <w:r w:rsidR="005601BD">
        <w:rPr>
          <w:rFonts w:ascii="Times New Roman" w:eastAsia="Times New Roman" w:hAnsi="Times New Roman" w:cs="Times New Roman"/>
          <w:sz w:val="24"/>
          <w:szCs w:val="24"/>
          <w:lang w:val="lt-LT" w:eastAsia="lt-LT"/>
        </w:rPr>
        <w:t>V</w:t>
      </w:r>
      <w:r w:rsidR="005601BD" w:rsidRPr="005601BD">
        <w:rPr>
          <w:rFonts w:ascii="Times New Roman" w:eastAsia="Times New Roman" w:hAnsi="Times New Roman" w:cs="Times New Roman"/>
          <w:sz w:val="24"/>
          <w:szCs w:val="24"/>
          <w:lang w:val="lt-LT" w:eastAsia="lt-LT"/>
        </w:rPr>
        <w:t>aika</w:t>
      </w:r>
      <w:r w:rsidR="005601BD">
        <w:rPr>
          <w:rFonts w:ascii="Times New Roman" w:eastAsia="Times New Roman" w:hAnsi="Times New Roman" w:cs="Times New Roman"/>
          <w:sz w:val="24"/>
          <w:szCs w:val="24"/>
          <w:lang w:val="lt-LT" w:eastAsia="lt-LT"/>
        </w:rPr>
        <w:t>ms</w:t>
      </w:r>
      <w:r w:rsidR="005601BD" w:rsidRPr="005601BD">
        <w:rPr>
          <w:rFonts w:ascii="Times New Roman" w:eastAsia="Times New Roman" w:hAnsi="Times New Roman" w:cs="Times New Roman"/>
          <w:sz w:val="24"/>
          <w:szCs w:val="24"/>
          <w:lang w:val="lt-LT" w:eastAsia="lt-LT"/>
        </w:rPr>
        <w:t>, kurių vieno iš tėvų (globėjų) teikiančio prašymą ir paties vaiko gyvenamoji vieta deklaruota Šalčininkų rajono savivaldybėje</w:t>
      </w:r>
      <w:r w:rsidR="005A2585">
        <w:rPr>
          <w:rFonts w:ascii="Times New Roman" w:eastAsia="Times New Roman" w:hAnsi="Times New Roman" w:cs="Times New Roman"/>
          <w:sz w:val="24"/>
          <w:szCs w:val="24"/>
          <w:lang w:val="lt-LT" w:eastAsia="lt-LT"/>
        </w:rPr>
        <w:t xml:space="preserve">; </w:t>
      </w:r>
    </w:p>
    <w:p w14:paraId="0246D7D7" w14:textId="77777777" w:rsidR="005A2585" w:rsidRDefault="005A2585" w:rsidP="0038054D">
      <w:pPr>
        <w:spacing w:after="0" w:line="240" w:lineRule="auto"/>
        <w:ind w:right="-1" w:firstLine="720"/>
        <w:jc w:val="both"/>
        <w:rPr>
          <w:rFonts w:ascii="Times New Roman" w:eastAsia="Times New Roman" w:hAnsi="Times New Roman" w:cs="Times New Roman"/>
          <w:sz w:val="24"/>
          <w:szCs w:val="24"/>
          <w:lang w:val="lt-LT" w:eastAsia="lt-LT"/>
        </w:rPr>
      </w:pPr>
    </w:p>
    <w:p w14:paraId="4742ECE8" w14:textId="565CC6E6" w:rsidR="005A2585" w:rsidRPr="005A2585" w:rsidRDefault="00DC73C2" w:rsidP="0038054D">
      <w:pPr>
        <w:spacing w:after="0" w:line="240" w:lineRule="auto"/>
        <w:ind w:right="-1" w:firstLine="720"/>
        <w:jc w:val="both"/>
        <w:rPr>
          <w:rFonts w:ascii="Times New Roman" w:eastAsia="Times New Roman" w:hAnsi="Times New Roman" w:cs="Times New Roman"/>
          <w:sz w:val="24"/>
          <w:szCs w:val="24"/>
          <w:lang w:val="lt-LT" w:eastAsia="lt-LT"/>
        </w:rPr>
      </w:pPr>
      <w:sdt>
        <w:sdtPr>
          <w:rPr>
            <w:rFonts w:ascii="Times New Roman" w:eastAsia="Times New Roman" w:hAnsi="Times New Roman" w:cs="Times New Roman"/>
            <w:color w:val="000000"/>
            <w:sz w:val="24"/>
            <w:szCs w:val="24"/>
            <w:lang w:val="lt-LT"/>
          </w:rPr>
          <w:id w:val="-442151890"/>
          <w14:checkbox>
            <w14:checked w14:val="0"/>
            <w14:checkedState w14:val="2612" w14:font="MS Gothic"/>
            <w14:uncheckedState w14:val="2610" w14:font="MS Gothic"/>
          </w14:checkbox>
        </w:sdtPr>
        <w:sdtEndPr/>
        <w:sdtContent>
          <w:r w:rsidR="005A2585">
            <w:rPr>
              <w:rFonts w:ascii="MS Gothic" w:eastAsia="MS Gothic" w:hAnsi="MS Gothic" w:cs="Times New Roman" w:hint="eastAsia"/>
              <w:color w:val="000000"/>
              <w:sz w:val="24"/>
              <w:szCs w:val="24"/>
              <w:lang w:val="lt-LT"/>
            </w:rPr>
            <w:t>☐</w:t>
          </w:r>
        </w:sdtContent>
      </w:sdt>
      <w:r w:rsidR="005A2585" w:rsidRPr="005601BD">
        <w:rPr>
          <w:szCs w:val="24"/>
          <w:lang w:val="lt-LT"/>
        </w:rPr>
        <w:t xml:space="preserve"> </w:t>
      </w:r>
      <w:r w:rsidR="005A2585" w:rsidRPr="005A2585">
        <w:rPr>
          <w:rFonts w:ascii="Times New Roman" w:hAnsi="Times New Roman" w:cs="Times New Roman"/>
          <w:sz w:val="24"/>
          <w:szCs w:val="24"/>
          <w:lang w:val="lt-LT"/>
        </w:rPr>
        <w:t>Vaikams, turintiems specialiųjų ugdymosi poreikių;</w:t>
      </w:r>
    </w:p>
    <w:bookmarkStart w:id="3" w:name="_Hlk88655403"/>
    <w:p w14:paraId="438AECD5" w14:textId="3E8E2CB8" w:rsidR="00980A19" w:rsidRDefault="00DC73C2" w:rsidP="0038054D">
      <w:pPr>
        <w:spacing w:after="0" w:line="240" w:lineRule="auto"/>
        <w:ind w:firstLine="737"/>
        <w:jc w:val="both"/>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242861729"/>
          <w14:checkbox>
            <w14:checked w14:val="0"/>
            <w14:checkedState w14:val="2612" w14:font="MS Gothic"/>
            <w14:uncheckedState w14:val="2610" w14:font="MS Gothic"/>
          </w14:checkbox>
        </w:sdtPr>
        <w:sdtEndPr/>
        <w:sdtContent>
          <w:r w:rsidR="005A2585">
            <w:rPr>
              <w:rFonts w:ascii="MS Gothic" w:eastAsia="MS Gothic" w:hAnsi="MS Gothic" w:cs="Times New Roman" w:hint="eastAsia"/>
              <w:color w:val="000000"/>
              <w:sz w:val="24"/>
              <w:szCs w:val="24"/>
              <w:lang w:val="lt-LT"/>
            </w:rPr>
            <w:t>☐</w:t>
          </w:r>
        </w:sdtContent>
      </w:sdt>
      <w:r w:rsidR="005601BD" w:rsidRPr="005601BD">
        <w:rPr>
          <w:szCs w:val="24"/>
          <w:lang w:val="lt-LT"/>
        </w:rPr>
        <w:t xml:space="preserve"> </w:t>
      </w:r>
      <w:bookmarkEnd w:id="3"/>
      <w:r w:rsidR="005601BD" w:rsidRPr="00980A19">
        <w:rPr>
          <w:rFonts w:ascii="Times New Roman" w:hAnsi="Times New Roman" w:cs="Times New Roman"/>
          <w:sz w:val="24"/>
          <w:szCs w:val="24"/>
          <w:lang w:val="lt-LT"/>
        </w:rPr>
        <w:t>Vaikams iš šeimų, auginančių (globojančių) tris ir daugiau vaikų, kol jie mokosi pagal bendrojo ugdymo programas;</w:t>
      </w:r>
      <w:r w:rsidR="005601BD" w:rsidRPr="005601BD">
        <w:rPr>
          <w:szCs w:val="24"/>
          <w:lang w:val="lt-LT"/>
        </w:rPr>
        <w:t xml:space="preserve">  </w:t>
      </w:r>
    </w:p>
    <w:p w14:paraId="71A51E50" w14:textId="7C383B6A" w:rsidR="006134CE" w:rsidRPr="00980A19" w:rsidRDefault="00DC73C2" w:rsidP="0038054D">
      <w:pPr>
        <w:spacing w:after="0" w:line="240" w:lineRule="auto"/>
        <w:ind w:firstLine="737"/>
        <w:jc w:val="both"/>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49671326"/>
          <w14:checkbox>
            <w14:checked w14:val="0"/>
            <w14:checkedState w14:val="2612" w14:font="MS Gothic"/>
            <w14:uncheckedState w14:val="2610" w14:font="MS Gothic"/>
          </w14:checkbox>
        </w:sdtPr>
        <w:sdtEndPr/>
        <w:sdtContent>
          <w:r w:rsidR="005A2585">
            <w:rPr>
              <w:rFonts w:ascii="MS Gothic" w:eastAsia="MS Gothic" w:hAnsi="MS Gothic" w:cs="Times New Roman" w:hint="eastAsia"/>
              <w:color w:val="000000"/>
              <w:sz w:val="24"/>
              <w:szCs w:val="24"/>
              <w:lang w:val="lt-LT"/>
            </w:rPr>
            <w:t>☐</w:t>
          </w:r>
        </w:sdtContent>
      </w:sdt>
      <w:r w:rsidR="00980A19">
        <w:rPr>
          <w:rFonts w:ascii="Times New Roman" w:eastAsia="Times New Roman" w:hAnsi="Times New Roman" w:cs="Times New Roman"/>
          <w:sz w:val="24"/>
          <w:szCs w:val="24"/>
          <w:lang w:val="lt-LT"/>
        </w:rPr>
        <w:t xml:space="preserve"> V</w:t>
      </w:r>
      <w:r w:rsidR="005601BD" w:rsidRPr="005601BD">
        <w:rPr>
          <w:rFonts w:ascii="Times New Roman" w:eastAsia="Times New Roman" w:hAnsi="Times New Roman" w:cs="Times New Roman"/>
          <w:sz w:val="24"/>
          <w:szCs w:val="24"/>
          <w:lang w:val="lt-LT"/>
        </w:rPr>
        <w:t>aikams, kurių vienas iš tėvų (globėjų) turi ne daugiau kaip 40 procentų darbingumo lygio;</w:t>
      </w:r>
    </w:p>
    <w:p w14:paraId="5870AA78" w14:textId="77777777" w:rsidR="00980A19" w:rsidRDefault="00DC73C2" w:rsidP="0038054D">
      <w:pPr>
        <w:spacing w:after="0" w:line="240" w:lineRule="auto"/>
        <w:ind w:firstLine="737"/>
        <w:jc w:val="both"/>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476983119"/>
          <w14:checkbox>
            <w14:checked w14:val="0"/>
            <w14:checkedState w14:val="2612" w14:font="MS Gothic"/>
            <w14:uncheckedState w14:val="2610" w14:font="MS Gothic"/>
          </w14:checkbox>
        </w:sdtPr>
        <w:sdtEndPr/>
        <w:sdtContent>
          <w:r w:rsidR="005601BD">
            <w:rPr>
              <w:rFonts w:ascii="MS Gothic" w:eastAsia="MS Gothic" w:hAnsi="MS Gothic" w:cs="Times New Roman" w:hint="eastAsia"/>
              <w:color w:val="000000"/>
              <w:sz w:val="24"/>
              <w:szCs w:val="24"/>
              <w:lang w:val="lt-LT"/>
            </w:rPr>
            <w:t>☐</w:t>
          </w:r>
        </w:sdtContent>
      </w:sdt>
      <w:r w:rsidR="005601BD">
        <w:rPr>
          <w:rFonts w:ascii="Times New Roman" w:eastAsia="Times New Roman" w:hAnsi="Times New Roman" w:cs="Times New Roman"/>
          <w:color w:val="000000"/>
          <w:sz w:val="24"/>
          <w:szCs w:val="24"/>
          <w:lang w:val="lt-LT"/>
        </w:rPr>
        <w:t xml:space="preserve"> </w:t>
      </w:r>
      <w:r w:rsidR="00980A19">
        <w:rPr>
          <w:rFonts w:ascii="Times New Roman" w:hAnsi="Times New Roman" w:cs="Times New Roman"/>
          <w:sz w:val="24"/>
          <w:szCs w:val="24"/>
          <w:lang w:val="lt-LT"/>
        </w:rPr>
        <w:t>V</w:t>
      </w:r>
      <w:r w:rsidR="005601BD" w:rsidRPr="00980A19">
        <w:rPr>
          <w:rFonts w:ascii="Times New Roman" w:hAnsi="Times New Roman" w:cs="Times New Roman"/>
          <w:sz w:val="24"/>
          <w:szCs w:val="24"/>
          <w:lang w:val="lt-LT"/>
        </w:rPr>
        <w:t>aikams, kuriuos augina vienas iš tėvų (globėjų), jeigu kitas yra miręs, nenurodytas vaiko gimimo liudijime, teismo pripažintas dingusiu be žinios ar nežinia kur esančiu, teismo pripažintas neveiksniu, teismo sprendimu laikinai ar neterminuotai apribota valdžia</w:t>
      </w:r>
      <w:r w:rsidR="005601BD" w:rsidRPr="00980A19">
        <w:rPr>
          <w:rFonts w:ascii="Times New Roman" w:hAnsi="Times New Roman" w:cs="Times New Roman"/>
          <w:bCs/>
          <w:sz w:val="24"/>
          <w:szCs w:val="24"/>
          <w:lang w:val="lt-LT"/>
        </w:rPr>
        <w:t>;</w:t>
      </w:r>
      <w:r w:rsidR="00980A19">
        <w:rPr>
          <w:rFonts w:ascii="Times New Roman" w:eastAsia="Times New Roman" w:hAnsi="Times New Roman" w:cs="Times New Roman"/>
          <w:color w:val="000000"/>
          <w:sz w:val="24"/>
          <w:szCs w:val="24"/>
          <w:lang w:val="lt-LT"/>
        </w:rPr>
        <w:t xml:space="preserve"> </w:t>
      </w:r>
    </w:p>
    <w:p w14:paraId="7DFDD24A" w14:textId="79A3295D" w:rsidR="005C1360" w:rsidRPr="00980A19" w:rsidRDefault="00DC73C2" w:rsidP="0038054D">
      <w:pPr>
        <w:spacing w:after="0" w:line="240" w:lineRule="auto"/>
        <w:ind w:firstLine="737"/>
        <w:jc w:val="both"/>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045643371"/>
          <w14:checkbox>
            <w14:checked w14:val="0"/>
            <w14:checkedState w14:val="2612" w14:font="MS Gothic"/>
            <w14:uncheckedState w14:val="2610" w14:font="MS Gothic"/>
          </w14:checkbox>
        </w:sdtPr>
        <w:sdtEndPr/>
        <w:sdtContent>
          <w:r w:rsidR="00240615">
            <w:rPr>
              <w:rFonts w:ascii="MS Gothic" w:eastAsia="MS Gothic" w:hAnsi="MS Gothic" w:cs="Times New Roman" w:hint="eastAsia"/>
              <w:color w:val="000000"/>
              <w:sz w:val="24"/>
              <w:szCs w:val="24"/>
              <w:lang w:val="lt-LT"/>
            </w:rPr>
            <w:t>☐</w:t>
          </w:r>
        </w:sdtContent>
      </w:sdt>
      <w:r w:rsidR="00980A19">
        <w:rPr>
          <w:rFonts w:ascii="Times New Roman" w:eastAsia="Times New Roman" w:hAnsi="Times New Roman" w:cs="Times New Roman"/>
          <w:sz w:val="24"/>
          <w:szCs w:val="24"/>
          <w:lang w:val="lt-LT"/>
        </w:rPr>
        <w:t xml:space="preserve"> V</w:t>
      </w:r>
      <w:r w:rsidR="005601BD" w:rsidRPr="005601BD">
        <w:rPr>
          <w:rFonts w:ascii="Times New Roman" w:eastAsia="Times New Roman" w:hAnsi="Times New Roman" w:cs="Times New Roman"/>
          <w:sz w:val="24"/>
          <w:szCs w:val="24"/>
          <w:lang w:val="lt-LT"/>
        </w:rPr>
        <w:t>aikams, kurių brolis ar sesuo lanko tą pačią švietimo įstaigą;</w:t>
      </w:r>
    </w:p>
    <w:p w14:paraId="7ABA7551" w14:textId="4F9E9457" w:rsidR="00980A19" w:rsidRDefault="00DC73C2" w:rsidP="0038054D">
      <w:pPr>
        <w:tabs>
          <w:tab w:val="left" w:pos="1875"/>
        </w:tabs>
        <w:spacing w:after="0" w:line="240" w:lineRule="auto"/>
        <w:ind w:firstLine="737"/>
        <w:jc w:val="both"/>
        <w:rPr>
          <w:rFonts w:ascii="Times New Roman" w:hAnsi="Times New Roman" w:cs="Times New Roman"/>
          <w:sz w:val="24"/>
          <w:szCs w:val="24"/>
          <w:lang w:val="lt-LT"/>
        </w:rPr>
      </w:pPr>
      <w:sdt>
        <w:sdtPr>
          <w:rPr>
            <w:rFonts w:ascii="Times New Roman" w:eastAsia="Times New Roman" w:hAnsi="Times New Roman" w:cs="Times New Roman"/>
            <w:color w:val="000000"/>
            <w:sz w:val="24"/>
            <w:szCs w:val="24"/>
            <w:lang w:val="lt-LT"/>
          </w:rPr>
          <w:id w:val="-455406983"/>
          <w14:checkbox>
            <w14:checked w14:val="0"/>
            <w14:checkedState w14:val="2612" w14:font="MS Gothic"/>
            <w14:uncheckedState w14:val="2610" w14:font="MS Gothic"/>
          </w14:checkbox>
        </w:sdtPr>
        <w:sdtEndPr/>
        <w:sdtContent>
          <w:r w:rsidR="00980A19">
            <w:rPr>
              <w:rFonts w:ascii="MS Gothic" w:eastAsia="MS Gothic" w:hAnsi="MS Gothic" w:cs="Times New Roman" w:hint="eastAsia"/>
              <w:color w:val="000000"/>
              <w:sz w:val="24"/>
              <w:szCs w:val="24"/>
              <w:lang w:val="lt-LT"/>
            </w:rPr>
            <w:t>☐</w:t>
          </w:r>
        </w:sdtContent>
      </w:sdt>
      <w:r w:rsidR="00980A19">
        <w:rPr>
          <w:rFonts w:ascii="Times New Roman" w:eastAsia="Times New Roman" w:hAnsi="Times New Roman" w:cs="Times New Roman"/>
          <w:color w:val="000000"/>
          <w:sz w:val="24"/>
          <w:szCs w:val="24"/>
          <w:lang w:val="lt-LT"/>
        </w:rPr>
        <w:t xml:space="preserve"> Vaikams, kurių tėvai </w:t>
      </w:r>
      <w:r w:rsidR="0082159D">
        <w:rPr>
          <w:rFonts w:ascii="Times New Roman" w:eastAsia="Times New Roman" w:hAnsi="Times New Roman" w:cs="Times New Roman"/>
          <w:color w:val="000000"/>
          <w:sz w:val="24"/>
          <w:szCs w:val="24"/>
          <w:lang w:val="lt-LT"/>
        </w:rPr>
        <w:t>(</w:t>
      </w:r>
      <w:r w:rsidR="00980A19">
        <w:rPr>
          <w:rFonts w:ascii="Times New Roman" w:eastAsia="Times New Roman" w:hAnsi="Times New Roman" w:cs="Times New Roman"/>
          <w:color w:val="000000"/>
          <w:sz w:val="24"/>
          <w:szCs w:val="24"/>
          <w:lang w:val="lt-LT"/>
        </w:rPr>
        <w:t>globėjai</w:t>
      </w:r>
      <w:r w:rsidR="0082159D">
        <w:rPr>
          <w:rFonts w:ascii="Times New Roman" w:eastAsia="Times New Roman" w:hAnsi="Times New Roman" w:cs="Times New Roman"/>
          <w:color w:val="000000"/>
          <w:sz w:val="24"/>
          <w:szCs w:val="24"/>
          <w:lang w:val="lt-LT"/>
        </w:rPr>
        <w:t>)</w:t>
      </w:r>
      <w:r w:rsidR="00980A19">
        <w:rPr>
          <w:rFonts w:ascii="Times New Roman" w:eastAsia="Times New Roman" w:hAnsi="Times New Roman" w:cs="Times New Roman"/>
          <w:color w:val="000000"/>
          <w:sz w:val="24"/>
          <w:szCs w:val="24"/>
          <w:lang w:val="lt-LT"/>
        </w:rPr>
        <w:t xml:space="preserve"> </w:t>
      </w:r>
      <w:r w:rsidR="00980A19" w:rsidRPr="00987FFC">
        <w:rPr>
          <w:rFonts w:ascii="Times New Roman" w:eastAsia="Times New Roman" w:hAnsi="Times New Roman" w:cs="Times New Roman"/>
          <w:color w:val="000000"/>
          <w:sz w:val="24"/>
          <w:szCs w:val="24"/>
          <w:lang w:val="lt-LT"/>
        </w:rPr>
        <w:t xml:space="preserve">yra </w:t>
      </w:r>
      <w:r w:rsidR="00980A19" w:rsidRPr="00987FFC">
        <w:rPr>
          <w:rFonts w:ascii="Times New Roman" w:hAnsi="Times New Roman" w:cs="Times New Roman"/>
          <w:sz w:val="24"/>
          <w:szCs w:val="24"/>
          <w:lang w:val="lt-LT"/>
        </w:rPr>
        <w:t>tos</w:t>
      </w:r>
      <w:r w:rsidR="00980A19" w:rsidRPr="007A2CAD">
        <w:rPr>
          <w:rFonts w:ascii="Times New Roman" w:hAnsi="Times New Roman" w:cs="Times New Roman"/>
          <w:sz w:val="24"/>
          <w:szCs w:val="24"/>
          <w:lang w:val="lt-LT"/>
        </w:rPr>
        <w:t xml:space="preserve"> </w:t>
      </w:r>
      <w:r w:rsidR="00980A19" w:rsidRPr="00987FFC">
        <w:rPr>
          <w:rFonts w:ascii="Times New Roman" w:hAnsi="Times New Roman" w:cs="Times New Roman"/>
          <w:sz w:val="24"/>
          <w:szCs w:val="24"/>
          <w:lang w:val="lt-LT"/>
        </w:rPr>
        <w:t>pačios įstaigos darbuotojai, dirbantys ne mažiau kaip pusę metų pagal pagrindinę darbo sutartį</w:t>
      </w:r>
      <w:r w:rsidR="00980A19">
        <w:rPr>
          <w:rFonts w:ascii="Times New Roman" w:hAnsi="Times New Roman" w:cs="Times New Roman"/>
          <w:sz w:val="24"/>
          <w:szCs w:val="24"/>
          <w:lang w:val="lt-LT"/>
        </w:rPr>
        <w:t xml:space="preserve">; </w:t>
      </w:r>
    </w:p>
    <w:p w14:paraId="0D795B18" w14:textId="72058DAC" w:rsidR="00324C83" w:rsidRPr="00980A19" w:rsidRDefault="00DC73C2" w:rsidP="0038054D">
      <w:pPr>
        <w:tabs>
          <w:tab w:val="left" w:pos="1875"/>
        </w:tabs>
        <w:spacing w:after="0" w:line="240" w:lineRule="auto"/>
        <w:ind w:firstLine="737"/>
        <w:jc w:val="both"/>
        <w:rPr>
          <w:rFonts w:ascii="Times New Roman" w:hAnsi="Times New Roman" w:cs="Times New Roman"/>
          <w:sz w:val="24"/>
          <w:szCs w:val="24"/>
          <w:lang w:val="lt-LT"/>
        </w:rPr>
      </w:pPr>
      <w:sdt>
        <w:sdtPr>
          <w:rPr>
            <w:rFonts w:ascii="Times New Roman" w:eastAsia="Times New Roman" w:hAnsi="Times New Roman" w:cs="Times New Roman"/>
            <w:color w:val="000000"/>
            <w:sz w:val="24"/>
            <w:szCs w:val="24"/>
            <w:lang w:val="lt-LT"/>
          </w:rPr>
          <w:id w:val="-1146891523"/>
          <w14:checkbox>
            <w14:checked w14:val="0"/>
            <w14:checkedState w14:val="2612" w14:font="MS Gothic"/>
            <w14:uncheckedState w14:val="2610" w14:font="MS Gothic"/>
          </w14:checkbox>
        </w:sdtPr>
        <w:sdtEndPr/>
        <w:sdtContent>
          <w:r w:rsidR="00980A19">
            <w:rPr>
              <w:rFonts w:ascii="MS Gothic" w:eastAsia="MS Gothic" w:hAnsi="MS Gothic" w:cs="Times New Roman" w:hint="eastAsia"/>
              <w:color w:val="000000"/>
              <w:sz w:val="24"/>
              <w:szCs w:val="24"/>
              <w:lang w:val="lt-LT"/>
            </w:rPr>
            <w:t>☐</w:t>
          </w:r>
        </w:sdtContent>
      </w:sdt>
      <w:r w:rsidR="00980A19">
        <w:rPr>
          <w:rFonts w:ascii="Times New Roman" w:eastAsia="Times New Roman" w:hAnsi="Times New Roman" w:cs="Times New Roman"/>
          <w:sz w:val="24"/>
          <w:szCs w:val="24"/>
          <w:lang w:val="lt-LT"/>
        </w:rPr>
        <w:t xml:space="preserve"> V</w:t>
      </w:r>
      <w:r w:rsidR="00980A19" w:rsidRPr="00980A19">
        <w:rPr>
          <w:rFonts w:ascii="Times New Roman" w:eastAsia="Times New Roman" w:hAnsi="Times New Roman" w:cs="Times New Roman"/>
          <w:sz w:val="24"/>
          <w:szCs w:val="24"/>
          <w:lang w:val="lt-LT"/>
        </w:rPr>
        <w:t>aikams, kurių vienas iš tėvų (globėjų) mokosi bendrojo ugdymo mokykloje;</w:t>
      </w:r>
    </w:p>
    <w:p w14:paraId="03F83D5E" w14:textId="183700FA" w:rsidR="00987FFC" w:rsidRPr="00987FFC" w:rsidRDefault="00987FFC" w:rsidP="0038054D">
      <w:pPr>
        <w:tabs>
          <w:tab w:val="left" w:pos="1276"/>
        </w:tabs>
        <w:autoSpaceDE w:val="0"/>
        <w:autoSpaceDN w:val="0"/>
        <w:adjustRightInd w:val="0"/>
        <w:spacing w:after="0" w:line="240" w:lineRule="auto"/>
        <w:jc w:val="both"/>
        <w:rPr>
          <w:bCs/>
          <w:szCs w:val="24"/>
          <w:lang w:val="lt-LT"/>
        </w:rPr>
      </w:pPr>
      <w:bookmarkStart w:id="4" w:name="_Hlk89954559"/>
      <w:r>
        <w:rPr>
          <w:rFonts w:ascii="MS Gothic" w:eastAsia="MS Gothic" w:hAnsi="MS Gothic" w:cs="Times New Roman"/>
          <w:color w:val="000000"/>
          <w:sz w:val="24"/>
          <w:szCs w:val="24"/>
          <w:lang w:val="lt-LT"/>
        </w:rPr>
        <w:t xml:space="preserve">      </w:t>
      </w:r>
      <w:sdt>
        <w:sdtPr>
          <w:rPr>
            <w:rFonts w:ascii="MS Gothic" w:eastAsia="MS Gothic" w:hAnsi="MS Gothic" w:cs="Times New Roman"/>
            <w:color w:val="000000"/>
            <w:sz w:val="24"/>
            <w:szCs w:val="24"/>
            <w:lang w:val="lt-LT"/>
          </w:rPr>
          <w:id w:val="86532898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lang w:val="lt-LT"/>
            </w:rPr>
            <w:t>☐</w:t>
          </w:r>
        </w:sdtContent>
      </w:sdt>
      <w:bookmarkEnd w:id="4"/>
      <w:r w:rsidRPr="007A2CAD">
        <w:rPr>
          <w:szCs w:val="24"/>
          <w:lang w:val="lt-LT"/>
        </w:rPr>
        <w:t xml:space="preserve"> </w:t>
      </w:r>
      <w:r w:rsidRPr="00987FFC">
        <w:rPr>
          <w:rFonts w:ascii="Times New Roman" w:hAnsi="Times New Roman" w:cs="Times New Roman"/>
          <w:sz w:val="24"/>
          <w:szCs w:val="24"/>
          <w:lang w:val="lt-LT"/>
        </w:rPr>
        <w:t>Vaikams, kurių vienas iš tėvų (globėjų) atlieka nuolatinę privalomąją pradinę karo tarnybą</w:t>
      </w:r>
      <w:r w:rsidR="008A6EE0">
        <w:rPr>
          <w:rFonts w:ascii="Times New Roman" w:hAnsi="Times New Roman" w:cs="Times New Roman"/>
          <w:sz w:val="24"/>
          <w:szCs w:val="24"/>
          <w:lang w:val="lt-LT"/>
        </w:rPr>
        <w:t>.</w:t>
      </w:r>
    </w:p>
    <w:p w14:paraId="394D29CF" w14:textId="77777777" w:rsidR="0038054D" w:rsidRDefault="0038054D" w:rsidP="008C44F6">
      <w:pPr>
        <w:spacing w:after="0" w:line="240" w:lineRule="auto"/>
        <w:ind w:left="-5" w:hanging="10"/>
        <w:rPr>
          <w:rFonts w:ascii="Times New Roman" w:eastAsia="Times New Roman" w:hAnsi="Times New Roman" w:cs="Times New Roman"/>
          <w:bCs/>
          <w:color w:val="000000"/>
          <w:sz w:val="24"/>
          <w:lang w:val="lt-LT" w:eastAsia="lt-LT"/>
        </w:rPr>
      </w:pPr>
    </w:p>
    <w:p w14:paraId="6EB7E213" w14:textId="77777777" w:rsidR="0038054D" w:rsidRDefault="0038054D" w:rsidP="0038054D">
      <w:pPr>
        <w:tabs>
          <w:tab w:val="left" w:pos="1276"/>
        </w:tabs>
        <w:spacing w:after="0" w:line="240" w:lineRule="auto"/>
        <w:ind w:left="1701" w:hanging="850"/>
        <w:jc w:val="both"/>
        <w:rPr>
          <w:rFonts w:ascii="Times New Roman" w:eastAsia="Times New Roman" w:hAnsi="Times New Roman" w:cs="Times New Roman"/>
          <w:b/>
          <w:iCs/>
          <w:sz w:val="24"/>
          <w:szCs w:val="24"/>
          <w:lang w:val="lt-LT"/>
        </w:rPr>
      </w:pPr>
    </w:p>
    <w:p w14:paraId="499E04AE" w14:textId="56B812D9" w:rsidR="0038054D" w:rsidRDefault="0038054D" w:rsidP="0038054D">
      <w:pPr>
        <w:tabs>
          <w:tab w:val="left" w:pos="1276"/>
        </w:tabs>
        <w:spacing w:after="0" w:line="240" w:lineRule="auto"/>
        <w:ind w:left="1701" w:hanging="850"/>
        <w:jc w:val="both"/>
        <w:rPr>
          <w:rFonts w:ascii="Times New Roman" w:eastAsia="Times New Roman" w:hAnsi="Times New Roman" w:cs="Times New Roman"/>
          <w:b/>
          <w:bCs/>
          <w:color w:val="000000"/>
          <w:sz w:val="24"/>
          <w:szCs w:val="24"/>
          <w:lang w:val="lt-LT"/>
        </w:rPr>
      </w:pPr>
      <w:r w:rsidRPr="006F686A">
        <w:rPr>
          <w:rFonts w:ascii="Times New Roman" w:eastAsia="Times New Roman" w:hAnsi="Times New Roman" w:cs="Times New Roman"/>
          <w:b/>
          <w:iCs/>
          <w:sz w:val="24"/>
          <w:szCs w:val="24"/>
          <w:lang w:val="lt-LT"/>
        </w:rPr>
        <w:t>Priėmimo be</w:t>
      </w:r>
      <w:r w:rsidRPr="006F686A">
        <w:rPr>
          <w:rFonts w:ascii="Times New Roman" w:eastAsia="Times New Roman" w:hAnsi="Times New Roman" w:cs="Times New Roman"/>
          <w:b/>
          <w:bCs/>
          <w:iCs/>
          <w:sz w:val="24"/>
          <w:szCs w:val="24"/>
          <w:lang w:val="lt-LT"/>
        </w:rPr>
        <w:t xml:space="preserve"> eilės priežastys </w:t>
      </w:r>
      <w:r w:rsidRPr="006F686A">
        <w:rPr>
          <w:rFonts w:ascii="Times New Roman" w:eastAsia="Times New Roman" w:hAnsi="Times New Roman" w:cs="Times New Roman"/>
          <w:b/>
          <w:bCs/>
          <w:color w:val="000000"/>
          <w:sz w:val="24"/>
          <w:szCs w:val="24"/>
          <w:lang w:val="lt-LT"/>
        </w:rPr>
        <w:t xml:space="preserve">(pažymėti </w:t>
      </w:r>
      <w:sdt>
        <w:sdtPr>
          <w:rPr>
            <w:rFonts w:ascii="Times New Roman" w:eastAsia="Times New Roman" w:hAnsi="Times New Roman" w:cs="Times New Roman"/>
            <w:color w:val="000000"/>
            <w:sz w:val="24"/>
            <w:szCs w:val="24"/>
            <w:lang w:val="lt-LT"/>
          </w:rPr>
          <w:id w:val="1970624461"/>
          <w14:checkbox>
            <w14:checked w14:val="1"/>
            <w14:checkedState w14:val="2612" w14:font="MS Gothic"/>
            <w14:uncheckedState w14:val="2610" w14:font="MS Gothic"/>
          </w14:checkbox>
        </w:sdtPr>
        <w:sdtEndPr/>
        <w:sdtContent>
          <w:r w:rsidRPr="006F686A">
            <w:rPr>
              <w:rFonts w:ascii="MS Gothic" w:eastAsia="MS Gothic" w:hAnsi="MS Gothic" w:cs="Times New Roman" w:hint="eastAsia"/>
              <w:color w:val="000000"/>
              <w:sz w:val="24"/>
              <w:szCs w:val="24"/>
              <w:lang w:val="lt-LT"/>
            </w:rPr>
            <w:t>☒</w:t>
          </w:r>
        </w:sdtContent>
      </w:sdt>
      <w:r w:rsidRPr="006F686A">
        <w:rPr>
          <w:rFonts w:ascii="Times New Roman" w:eastAsia="Times New Roman" w:hAnsi="Times New Roman" w:cs="Times New Roman"/>
          <w:b/>
          <w:bCs/>
          <w:sz w:val="24"/>
          <w:szCs w:val="24"/>
          <w:lang w:val="lt-LT"/>
        </w:rPr>
        <w:t>)</w:t>
      </w:r>
      <w:r w:rsidRPr="006F686A">
        <w:rPr>
          <w:rFonts w:ascii="Times New Roman" w:eastAsia="Times New Roman" w:hAnsi="Times New Roman" w:cs="Times New Roman"/>
          <w:b/>
          <w:bCs/>
          <w:color w:val="000000"/>
          <w:sz w:val="24"/>
          <w:szCs w:val="24"/>
          <w:lang w:val="lt-LT"/>
        </w:rPr>
        <w:t>:</w:t>
      </w:r>
      <w:r>
        <w:rPr>
          <w:rFonts w:ascii="Times New Roman" w:eastAsia="Times New Roman" w:hAnsi="Times New Roman" w:cs="Times New Roman"/>
          <w:b/>
          <w:bCs/>
          <w:color w:val="000000"/>
          <w:sz w:val="24"/>
          <w:szCs w:val="24"/>
          <w:lang w:val="lt-LT"/>
        </w:rPr>
        <w:t xml:space="preserve">  </w:t>
      </w:r>
    </w:p>
    <w:p w14:paraId="0E470C85" w14:textId="77777777" w:rsidR="0038054D" w:rsidRDefault="0038054D" w:rsidP="0038054D">
      <w:pPr>
        <w:tabs>
          <w:tab w:val="left" w:pos="1276"/>
        </w:tabs>
        <w:spacing w:after="0" w:line="240" w:lineRule="auto"/>
        <w:ind w:left="1701" w:hanging="850"/>
        <w:jc w:val="both"/>
        <w:rPr>
          <w:rFonts w:ascii="Times New Roman" w:eastAsia="Times New Roman" w:hAnsi="Times New Roman" w:cs="Times New Roman"/>
          <w:b/>
          <w:bCs/>
          <w:color w:val="000000"/>
          <w:sz w:val="24"/>
          <w:szCs w:val="24"/>
          <w:lang w:val="lt-LT"/>
        </w:rPr>
      </w:pPr>
    </w:p>
    <w:p w14:paraId="64E161DD" w14:textId="37FE71E3" w:rsidR="0038054D" w:rsidRPr="0038054D" w:rsidRDefault="0038054D" w:rsidP="0038054D">
      <w:pPr>
        <w:tabs>
          <w:tab w:val="left" w:pos="1276"/>
        </w:tabs>
        <w:spacing w:after="0" w:line="240" w:lineRule="auto"/>
        <w:jc w:val="both"/>
        <w:rPr>
          <w:rFonts w:ascii="Times New Roman" w:eastAsia="Times New Roman" w:hAnsi="Times New Roman" w:cs="Times New Roman"/>
          <w:b/>
          <w:bCs/>
          <w:color w:val="000000"/>
          <w:sz w:val="24"/>
          <w:szCs w:val="24"/>
          <w:lang w:val="lt-LT"/>
        </w:rPr>
      </w:pPr>
      <w:r>
        <w:rPr>
          <w:rFonts w:ascii="MS Gothic" w:eastAsia="MS Gothic" w:hAnsi="MS Gothic" w:cs="Times New Roman"/>
          <w:color w:val="000000"/>
          <w:sz w:val="24"/>
          <w:szCs w:val="24"/>
          <w:lang w:val="lt-LT"/>
        </w:rPr>
        <w:t xml:space="preserve">       </w:t>
      </w:r>
      <w:sdt>
        <w:sdtPr>
          <w:rPr>
            <w:rFonts w:ascii="MS Gothic" w:eastAsia="MS Gothic" w:hAnsi="MS Gothic" w:cs="Times New Roman"/>
            <w:color w:val="000000"/>
            <w:sz w:val="24"/>
            <w:szCs w:val="24"/>
            <w:lang w:val="lt-LT"/>
          </w:rPr>
          <w:id w:val="207754399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lang w:val="lt-LT"/>
            </w:rPr>
            <w:t>☐</w:t>
          </w:r>
        </w:sdtContent>
      </w:sdt>
      <w:r w:rsidRPr="0038054D">
        <w:rPr>
          <w:rFonts w:ascii="Times New Roman" w:eastAsia="Times New Roman" w:hAnsi="Times New Roman" w:cs="Times New Roman"/>
          <w:sz w:val="24"/>
          <w:szCs w:val="24"/>
          <w:lang w:val="lt-LT"/>
        </w:rPr>
        <w:t xml:space="preserve"> vaikai, kuriems Šalčininkų rajono savivaldybės vaiko gerovės komisijos nutarimu skirtas privalomas ikimokyklinis ugdymas;</w:t>
      </w:r>
    </w:p>
    <w:p w14:paraId="35743A12" w14:textId="7BD60BDB" w:rsidR="0038054D" w:rsidRPr="0038054D" w:rsidRDefault="0038054D" w:rsidP="0038054D">
      <w:pPr>
        <w:tabs>
          <w:tab w:val="left" w:pos="1276"/>
        </w:tabs>
        <w:spacing w:after="0" w:line="240" w:lineRule="auto"/>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    </w:t>
      </w:r>
      <w:r>
        <w:rPr>
          <w:rFonts w:ascii="MS Gothic" w:eastAsia="MS Gothic" w:hAnsi="MS Gothic" w:cs="Times New Roman"/>
          <w:color w:val="000000"/>
          <w:sz w:val="24"/>
          <w:szCs w:val="24"/>
          <w:lang w:val="lt-LT"/>
        </w:rPr>
        <w:t xml:space="preserve">     </w:t>
      </w:r>
      <w:sdt>
        <w:sdtPr>
          <w:rPr>
            <w:rFonts w:ascii="MS Gothic" w:eastAsia="MS Gothic" w:hAnsi="MS Gothic" w:cs="Times New Roman"/>
            <w:color w:val="000000"/>
            <w:sz w:val="24"/>
            <w:szCs w:val="24"/>
            <w:lang w:val="lt-LT"/>
          </w:rPr>
          <w:id w:val="122803455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lang w:val="lt-LT"/>
            </w:rPr>
            <w:t>☐</w:t>
          </w:r>
        </w:sdtContent>
      </w:sdt>
      <w:r w:rsidRPr="0038054D">
        <w:rPr>
          <w:rFonts w:ascii="Times New Roman" w:eastAsia="Times New Roman" w:hAnsi="Times New Roman" w:cs="Times New Roman"/>
          <w:sz w:val="24"/>
          <w:szCs w:val="24"/>
          <w:lang w:val="lt-LT"/>
        </w:rPr>
        <w:t xml:space="preserve"> įvaikinti vaikai, globą turintys vaikai (išskyrus atvejus, kai laikinoji globa nustatoma tėvų prašymu); </w:t>
      </w:r>
    </w:p>
    <w:p w14:paraId="46E495C3" w14:textId="42A45712" w:rsidR="0038054D" w:rsidRDefault="0038054D" w:rsidP="0038054D">
      <w:pPr>
        <w:tabs>
          <w:tab w:val="left" w:pos="1276"/>
        </w:tabs>
        <w:spacing w:after="0" w:line="240" w:lineRule="auto"/>
        <w:rPr>
          <w:rFonts w:ascii="Times New Roman" w:eastAsia="Times New Roman" w:hAnsi="Times New Roman" w:cs="Times New Roman"/>
          <w:sz w:val="24"/>
          <w:szCs w:val="24"/>
          <w:lang w:val="lt-LT"/>
        </w:rPr>
      </w:pPr>
      <w:r>
        <w:rPr>
          <w:rFonts w:ascii="MS Gothic" w:eastAsia="MS Gothic" w:hAnsi="MS Gothic" w:cs="Times New Roman"/>
          <w:color w:val="000000"/>
          <w:sz w:val="24"/>
          <w:szCs w:val="24"/>
          <w:lang w:val="lt-LT"/>
        </w:rPr>
        <w:t xml:space="preserve">       </w:t>
      </w:r>
      <w:sdt>
        <w:sdtPr>
          <w:rPr>
            <w:rFonts w:ascii="MS Gothic" w:eastAsia="MS Gothic" w:hAnsi="MS Gothic" w:cs="Times New Roman"/>
            <w:color w:val="000000"/>
            <w:sz w:val="24"/>
            <w:szCs w:val="24"/>
            <w:lang w:val="lt-LT"/>
          </w:rPr>
          <w:id w:val="150447649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lang w:val="lt-LT"/>
            </w:rPr>
            <w:t>☐</w:t>
          </w:r>
        </w:sdtContent>
      </w:sdt>
      <w:r w:rsidRPr="0038054D">
        <w:rPr>
          <w:rFonts w:ascii="Times New Roman" w:eastAsia="Times New Roman" w:hAnsi="Times New Roman" w:cs="Times New Roman"/>
          <w:sz w:val="24"/>
          <w:szCs w:val="24"/>
          <w:lang w:val="lt-LT"/>
        </w:rPr>
        <w:t xml:space="preserve"> du ir daugiau vienu metu šeimoje gimę vaikai</w:t>
      </w:r>
      <w:r w:rsidR="009C3609">
        <w:rPr>
          <w:rFonts w:ascii="Times New Roman" w:eastAsia="Times New Roman" w:hAnsi="Times New Roman" w:cs="Times New Roman"/>
          <w:sz w:val="24"/>
          <w:szCs w:val="24"/>
          <w:lang w:val="lt-LT"/>
        </w:rPr>
        <w:t>;</w:t>
      </w:r>
    </w:p>
    <w:p w14:paraId="35AD305F" w14:textId="6C7C9CAE" w:rsidR="009C3609" w:rsidRPr="009C3609" w:rsidRDefault="009C3609" w:rsidP="009C3609">
      <w:pPr>
        <w:tabs>
          <w:tab w:val="left" w:pos="1276"/>
        </w:tabs>
        <w:spacing w:after="0" w:line="240" w:lineRule="auto"/>
        <w:jc w:val="both"/>
        <w:rPr>
          <w:rFonts w:ascii="Times New Roman" w:eastAsia="Times New Roman" w:hAnsi="Times New Roman" w:cs="Times New Roman"/>
          <w:sz w:val="24"/>
          <w:szCs w:val="24"/>
          <w:lang w:val="lt-LT"/>
        </w:rPr>
      </w:pPr>
      <w:r>
        <w:rPr>
          <w:rFonts w:ascii="MS Gothic" w:eastAsia="MS Gothic" w:hAnsi="MS Gothic" w:cs="Times New Roman"/>
          <w:color w:val="000000"/>
          <w:sz w:val="24"/>
          <w:szCs w:val="24"/>
          <w:lang w:val="lt-LT"/>
        </w:rPr>
        <w:t xml:space="preserve">       </w:t>
      </w:r>
      <w:sdt>
        <w:sdtPr>
          <w:rPr>
            <w:rFonts w:ascii="MS Gothic" w:eastAsia="MS Gothic" w:hAnsi="MS Gothic" w:cs="Times New Roman"/>
            <w:color w:val="000000"/>
            <w:sz w:val="24"/>
            <w:szCs w:val="24"/>
            <w:lang w:val="lt-LT"/>
          </w:rPr>
          <w:id w:val="25810662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lang w:val="lt-LT"/>
            </w:rPr>
            <w:t>☐</w:t>
          </w:r>
        </w:sdtContent>
      </w:sdt>
      <w:r w:rsidRPr="009C3609">
        <w:rPr>
          <w:rFonts w:ascii="Times New Roman" w:hAnsi="Times New Roman" w:cs="Times New Roman"/>
          <w:sz w:val="24"/>
          <w:szCs w:val="24"/>
          <w:lang w:val="lt-LT"/>
        </w:rPr>
        <w:t xml:space="preserve"> Šalčininkų rajono švietimo ir sveikatos įstaigose dirbančių mokytojų ir gydytojų vaikai.</w:t>
      </w:r>
    </w:p>
    <w:p w14:paraId="078E1558" w14:textId="77777777" w:rsidR="0038054D" w:rsidRDefault="0038054D" w:rsidP="009C3609">
      <w:pPr>
        <w:spacing w:after="0" w:line="240" w:lineRule="auto"/>
        <w:ind w:left="-5" w:hanging="10"/>
        <w:jc w:val="both"/>
        <w:rPr>
          <w:rFonts w:ascii="Times New Roman" w:eastAsia="Times New Roman" w:hAnsi="Times New Roman" w:cs="Times New Roman"/>
          <w:bCs/>
          <w:color w:val="000000"/>
          <w:sz w:val="24"/>
          <w:lang w:val="lt-LT" w:eastAsia="lt-LT"/>
        </w:rPr>
      </w:pPr>
    </w:p>
    <w:p w14:paraId="4C0D06A7" w14:textId="77777777" w:rsidR="0038054D" w:rsidRDefault="0038054D" w:rsidP="008C44F6">
      <w:pPr>
        <w:spacing w:after="0" w:line="240" w:lineRule="auto"/>
        <w:ind w:left="-5" w:hanging="10"/>
        <w:rPr>
          <w:rFonts w:ascii="Times New Roman" w:eastAsia="Times New Roman" w:hAnsi="Times New Roman" w:cs="Times New Roman"/>
          <w:bCs/>
          <w:color w:val="000000"/>
          <w:sz w:val="24"/>
          <w:lang w:val="lt-LT" w:eastAsia="lt-LT"/>
        </w:rPr>
      </w:pPr>
    </w:p>
    <w:p w14:paraId="7CB764B3" w14:textId="70D59048" w:rsidR="008C44F6" w:rsidRDefault="005F68B8" w:rsidP="008C44F6">
      <w:pPr>
        <w:spacing w:after="0" w:line="240" w:lineRule="auto"/>
        <w:ind w:left="-5" w:hanging="10"/>
        <w:rPr>
          <w:rFonts w:ascii="Calibri" w:eastAsia="Calibri" w:hAnsi="Calibri" w:cs="Calibri"/>
          <w:bCs/>
          <w:color w:val="000000"/>
          <w:lang w:val="lt-LT" w:eastAsia="lt-LT"/>
        </w:rPr>
      </w:pPr>
      <w:r w:rsidRPr="005F68B8">
        <w:rPr>
          <w:rFonts w:ascii="Times New Roman" w:eastAsia="Times New Roman" w:hAnsi="Times New Roman" w:cs="Times New Roman"/>
          <w:bCs/>
          <w:color w:val="000000"/>
          <w:sz w:val="24"/>
          <w:lang w:val="lt-LT" w:eastAsia="lt-LT"/>
        </w:rPr>
        <w:t xml:space="preserve">Pateikiu dokumentus, kuriais vadovaujantis turėtų būti teikiama pirmenybė priimant vaiką į </w:t>
      </w:r>
      <w:r w:rsidRPr="008C44F6">
        <w:rPr>
          <w:rFonts w:ascii="Times New Roman" w:eastAsia="Times New Roman" w:hAnsi="Times New Roman" w:cs="Times New Roman"/>
          <w:bCs/>
          <w:color w:val="000000"/>
          <w:sz w:val="24"/>
          <w:lang w:val="lt-LT" w:eastAsia="lt-LT"/>
        </w:rPr>
        <w:t>š</w:t>
      </w:r>
      <w:r w:rsidRPr="005F68B8">
        <w:rPr>
          <w:rFonts w:ascii="Times New Roman" w:eastAsia="Times New Roman" w:hAnsi="Times New Roman" w:cs="Times New Roman"/>
          <w:bCs/>
          <w:color w:val="000000"/>
          <w:sz w:val="24"/>
          <w:lang w:val="lt-LT" w:eastAsia="lt-LT"/>
        </w:rPr>
        <w:t>vietimo įstaigą:</w:t>
      </w:r>
      <w:r w:rsidRPr="005F68B8">
        <w:rPr>
          <w:rFonts w:ascii="Calibri" w:eastAsia="Calibri" w:hAnsi="Calibri" w:cs="Calibri"/>
          <w:bCs/>
          <w:color w:val="000000"/>
          <w:lang w:val="lt-LT" w:eastAsia="lt-LT"/>
        </w:rPr>
        <w:t xml:space="preserve"> </w:t>
      </w:r>
    </w:p>
    <w:p w14:paraId="16B20BBF" w14:textId="77777777" w:rsidR="008C44F6" w:rsidRDefault="008C44F6" w:rsidP="008C44F6">
      <w:pPr>
        <w:spacing w:after="0" w:line="240" w:lineRule="auto"/>
        <w:ind w:left="-5" w:hanging="10"/>
        <w:rPr>
          <w:rFonts w:ascii="Calibri" w:eastAsia="Calibri" w:hAnsi="Calibri" w:cs="Calibri"/>
          <w:bCs/>
          <w:color w:val="000000"/>
          <w:lang w:val="lt-LT" w:eastAsia="lt-LT"/>
        </w:rPr>
      </w:pPr>
    </w:p>
    <w:p w14:paraId="2014FA1A" w14:textId="57D368E3" w:rsidR="005F68B8" w:rsidRPr="005A3BD3" w:rsidRDefault="005F68B8" w:rsidP="008C44F6">
      <w:pPr>
        <w:spacing w:after="0" w:line="240" w:lineRule="auto"/>
        <w:ind w:left="-5" w:hanging="10"/>
        <w:rPr>
          <w:rFonts w:ascii="Calibri" w:eastAsia="Calibri" w:hAnsi="Calibri" w:cs="Calibri"/>
          <w:bCs/>
          <w:color w:val="000000"/>
          <w:sz w:val="24"/>
          <w:szCs w:val="24"/>
          <w:lang w:val="lt-LT" w:eastAsia="lt-LT"/>
        </w:rPr>
      </w:pPr>
      <w:r w:rsidRPr="005F68B8">
        <w:rPr>
          <w:rFonts w:ascii="Times New Roman" w:eastAsia="Times New Roman" w:hAnsi="Times New Roman" w:cs="Times New Roman"/>
          <w:bCs/>
          <w:color w:val="000000"/>
          <w:sz w:val="24"/>
          <w:lang w:val="lt-LT" w:eastAsia="lt-LT"/>
        </w:rPr>
        <w:t xml:space="preserve">Informacinius pranešimus pageidauju </w:t>
      </w:r>
      <w:r w:rsidRPr="005A3BD3">
        <w:rPr>
          <w:rFonts w:ascii="Times New Roman" w:eastAsia="Times New Roman" w:hAnsi="Times New Roman" w:cs="Times New Roman"/>
          <w:bCs/>
          <w:color w:val="000000"/>
          <w:sz w:val="24"/>
          <w:szCs w:val="24"/>
          <w:lang w:val="lt-LT" w:eastAsia="lt-LT"/>
        </w:rPr>
        <w:t>gauti</w:t>
      </w:r>
      <w:r w:rsidR="005A3BD3" w:rsidRPr="005A3BD3">
        <w:rPr>
          <w:rFonts w:ascii="Times New Roman" w:eastAsia="Times New Roman" w:hAnsi="Times New Roman" w:cs="Times New Roman"/>
          <w:bCs/>
          <w:color w:val="000000"/>
          <w:sz w:val="24"/>
          <w:szCs w:val="24"/>
          <w:lang w:val="lt-LT" w:eastAsia="lt-LT"/>
        </w:rPr>
        <w:t xml:space="preserve"> </w:t>
      </w:r>
      <w:r w:rsidR="005A3BD3" w:rsidRPr="005A3BD3">
        <w:rPr>
          <w:rFonts w:ascii="Times New Roman" w:eastAsia="Times New Roman" w:hAnsi="Times New Roman" w:cs="Times New Roman"/>
          <w:bCs/>
          <w:color w:val="000000"/>
          <w:sz w:val="24"/>
          <w:szCs w:val="24"/>
          <w:lang w:val="lt-LT"/>
        </w:rPr>
        <w:t xml:space="preserve">(pažymėti </w:t>
      </w:r>
      <w:sdt>
        <w:sdtPr>
          <w:rPr>
            <w:rFonts w:ascii="Times New Roman" w:eastAsia="Times New Roman" w:hAnsi="Times New Roman" w:cs="Times New Roman"/>
            <w:color w:val="000000"/>
            <w:sz w:val="24"/>
            <w:szCs w:val="24"/>
            <w:lang w:val="lt-LT"/>
          </w:rPr>
          <w:id w:val="-483476533"/>
          <w14:checkbox>
            <w14:checked w14:val="1"/>
            <w14:checkedState w14:val="2612" w14:font="MS Gothic"/>
            <w14:uncheckedState w14:val="2610" w14:font="MS Gothic"/>
          </w14:checkbox>
        </w:sdtPr>
        <w:sdtEndPr/>
        <w:sdtContent>
          <w:r w:rsidR="009F0B93" w:rsidRPr="009F0B93">
            <w:rPr>
              <w:rFonts w:ascii="MS Gothic" w:eastAsia="MS Gothic" w:hAnsi="MS Gothic" w:cs="Times New Roman" w:hint="eastAsia"/>
              <w:color w:val="000000"/>
              <w:sz w:val="24"/>
              <w:szCs w:val="24"/>
              <w:lang w:val="lt-LT"/>
            </w:rPr>
            <w:t>☒</w:t>
          </w:r>
        </w:sdtContent>
      </w:sdt>
      <w:r w:rsidR="005A3BD3" w:rsidRPr="005A3BD3">
        <w:rPr>
          <w:rFonts w:ascii="Times New Roman" w:eastAsia="Times New Roman" w:hAnsi="Times New Roman" w:cs="Times New Roman"/>
          <w:bCs/>
          <w:sz w:val="24"/>
          <w:szCs w:val="24"/>
          <w:lang w:val="lt-LT"/>
        </w:rPr>
        <w:t>)</w:t>
      </w:r>
      <w:r w:rsidRPr="005A3BD3">
        <w:rPr>
          <w:rFonts w:ascii="Times New Roman" w:eastAsia="Times New Roman" w:hAnsi="Times New Roman" w:cs="Times New Roman"/>
          <w:bCs/>
          <w:color w:val="000000"/>
          <w:sz w:val="24"/>
          <w:szCs w:val="24"/>
          <w:lang w:val="lt-LT" w:eastAsia="lt-LT"/>
        </w:rPr>
        <w:t>:</w:t>
      </w:r>
      <w:r w:rsidRPr="005A3BD3">
        <w:rPr>
          <w:rFonts w:ascii="Calibri" w:eastAsia="Calibri" w:hAnsi="Calibri" w:cs="Calibri"/>
          <w:bCs/>
          <w:color w:val="000000"/>
          <w:sz w:val="24"/>
          <w:szCs w:val="24"/>
          <w:lang w:val="lt-LT" w:eastAsia="lt-LT"/>
        </w:rPr>
        <w:t xml:space="preserve"> </w:t>
      </w:r>
    </w:p>
    <w:p w14:paraId="121D3018" w14:textId="6DB115EB" w:rsidR="005A3BD3" w:rsidRPr="005A3BD3" w:rsidRDefault="00DC73C2" w:rsidP="005A3BD3">
      <w:pPr>
        <w:spacing w:after="0" w:line="252" w:lineRule="auto"/>
        <w:ind w:left="9" w:right="12" w:hanging="10"/>
        <w:rPr>
          <w:rFonts w:ascii="Times New Roman" w:eastAsia="Calibri" w:hAnsi="Times New Roman" w:cs="Times New Roman"/>
          <w:color w:val="000000"/>
          <w:sz w:val="24"/>
          <w:szCs w:val="24"/>
          <w:lang w:val="lt-LT" w:eastAsia="lt-LT"/>
        </w:rPr>
      </w:pPr>
      <w:sdt>
        <w:sdtPr>
          <w:rPr>
            <w:rFonts w:ascii="Times New Roman" w:eastAsia="Times New Roman" w:hAnsi="Times New Roman" w:cs="Times New Roman"/>
            <w:color w:val="000000"/>
            <w:sz w:val="24"/>
            <w:szCs w:val="24"/>
            <w:lang w:val="lt-LT"/>
          </w:rPr>
          <w:id w:val="-1782481014"/>
          <w14:checkbox>
            <w14:checked w14:val="0"/>
            <w14:checkedState w14:val="2612" w14:font="MS Gothic"/>
            <w14:uncheckedState w14:val="2610" w14:font="MS Gothic"/>
          </w14:checkbox>
        </w:sdtPr>
        <w:sdtEndPr/>
        <w:sdtContent>
          <w:r w:rsidR="005A3BD3" w:rsidRPr="005A3BD3">
            <w:rPr>
              <w:rFonts w:ascii="Segoe UI Symbol" w:eastAsia="MS Gothic" w:hAnsi="Segoe UI Symbol" w:cs="Segoe UI Symbol"/>
              <w:color w:val="000000"/>
              <w:sz w:val="24"/>
              <w:szCs w:val="24"/>
              <w:lang w:val="lt-LT"/>
            </w:rPr>
            <w:t>☐</w:t>
          </w:r>
        </w:sdtContent>
      </w:sdt>
      <w:r w:rsidR="005A3BD3" w:rsidRPr="005A3BD3">
        <w:rPr>
          <w:rFonts w:ascii="Times New Roman" w:eastAsia="Times New Roman" w:hAnsi="Times New Roman" w:cs="Times New Roman"/>
          <w:color w:val="000000"/>
          <w:sz w:val="24"/>
          <w:szCs w:val="24"/>
          <w:lang w:val="lt-LT" w:eastAsia="lt-LT"/>
        </w:rPr>
        <w:t xml:space="preserve"> elektroniniu paštu;</w:t>
      </w:r>
      <w:r w:rsidR="005A3BD3" w:rsidRPr="005A3BD3">
        <w:rPr>
          <w:rFonts w:ascii="Times New Roman" w:eastAsia="Calibri" w:hAnsi="Times New Roman" w:cs="Times New Roman"/>
          <w:color w:val="000000"/>
          <w:sz w:val="24"/>
          <w:szCs w:val="24"/>
          <w:lang w:val="lt-LT" w:eastAsia="lt-LT"/>
        </w:rPr>
        <w:t xml:space="preserve"> </w:t>
      </w:r>
    </w:p>
    <w:p w14:paraId="4E9B4A6A" w14:textId="480A0E22" w:rsidR="005A3BD3" w:rsidRPr="005A3BD3" w:rsidRDefault="00DC73C2" w:rsidP="005A3BD3">
      <w:pPr>
        <w:spacing w:after="0" w:line="252" w:lineRule="auto"/>
        <w:ind w:left="9" w:right="12" w:hanging="10"/>
        <w:rPr>
          <w:rFonts w:ascii="Times New Roman" w:eastAsia="Calibri" w:hAnsi="Times New Roman" w:cs="Times New Roman"/>
          <w:color w:val="000000"/>
          <w:sz w:val="24"/>
          <w:szCs w:val="24"/>
          <w:lang w:val="lt-LT" w:eastAsia="lt-LT"/>
        </w:rPr>
      </w:pPr>
      <w:sdt>
        <w:sdtPr>
          <w:rPr>
            <w:rFonts w:ascii="Times New Roman" w:eastAsia="Times New Roman" w:hAnsi="Times New Roman" w:cs="Times New Roman"/>
            <w:color w:val="000000"/>
            <w:sz w:val="24"/>
            <w:szCs w:val="24"/>
            <w:lang w:val="lt-LT"/>
          </w:rPr>
          <w:id w:val="160817671"/>
          <w14:checkbox>
            <w14:checked w14:val="0"/>
            <w14:checkedState w14:val="2612" w14:font="MS Gothic"/>
            <w14:uncheckedState w14:val="2610" w14:font="MS Gothic"/>
          </w14:checkbox>
        </w:sdtPr>
        <w:sdtEndPr/>
        <w:sdtContent>
          <w:r w:rsidR="005A3BD3" w:rsidRPr="005A3BD3">
            <w:rPr>
              <w:rFonts w:ascii="Segoe UI Symbol" w:eastAsia="MS Gothic" w:hAnsi="Segoe UI Symbol" w:cs="Segoe UI Symbol"/>
              <w:color w:val="000000"/>
              <w:sz w:val="24"/>
              <w:szCs w:val="24"/>
              <w:lang w:val="lt-LT"/>
            </w:rPr>
            <w:t>☐</w:t>
          </w:r>
        </w:sdtContent>
      </w:sdt>
      <w:r w:rsidR="005A3BD3" w:rsidRPr="005A3BD3">
        <w:rPr>
          <w:rFonts w:ascii="Times New Roman" w:eastAsia="Times New Roman" w:hAnsi="Times New Roman" w:cs="Times New Roman"/>
          <w:color w:val="000000"/>
          <w:sz w:val="24"/>
          <w:szCs w:val="24"/>
          <w:lang w:val="lt-LT" w:eastAsia="lt-LT"/>
        </w:rPr>
        <w:t xml:space="preserve"> telefonu.</w:t>
      </w:r>
      <w:r w:rsidR="005A3BD3" w:rsidRPr="005A3BD3">
        <w:rPr>
          <w:rFonts w:ascii="Times New Roman" w:eastAsia="Calibri" w:hAnsi="Times New Roman" w:cs="Times New Roman"/>
          <w:color w:val="000000"/>
          <w:sz w:val="24"/>
          <w:szCs w:val="24"/>
          <w:lang w:val="lt-LT" w:eastAsia="lt-LT"/>
        </w:rPr>
        <w:t xml:space="preserve"> </w:t>
      </w:r>
    </w:p>
    <w:p w14:paraId="16FB1DCB" w14:textId="77777777" w:rsidR="008C44F6" w:rsidRPr="005F68B8" w:rsidRDefault="008C44F6" w:rsidP="005A3BD3">
      <w:pPr>
        <w:spacing w:after="0" w:line="240" w:lineRule="auto"/>
        <w:rPr>
          <w:rFonts w:ascii="Calibri" w:eastAsia="Calibri" w:hAnsi="Calibri" w:cs="Calibri"/>
          <w:bCs/>
          <w:color w:val="000000"/>
          <w:lang w:val="lt-LT" w:eastAsia="lt-LT"/>
        </w:rPr>
      </w:pPr>
    </w:p>
    <w:p w14:paraId="1BE8595B" w14:textId="77777777" w:rsidR="005F68B8" w:rsidRPr="005A3BD3" w:rsidRDefault="005F68B8" w:rsidP="005F68B8">
      <w:pPr>
        <w:spacing w:after="1" w:line="266" w:lineRule="auto"/>
        <w:ind w:left="-5" w:hanging="10"/>
        <w:rPr>
          <w:rFonts w:ascii="Times New Roman" w:eastAsia="Calibri" w:hAnsi="Times New Roman" w:cs="Times New Roman"/>
          <w:color w:val="000000"/>
          <w:sz w:val="24"/>
          <w:szCs w:val="24"/>
          <w:lang w:val="lt-LT" w:eastAsia="lt-LT"/>
        </w:rPr>
      </w:pPr>
      <w:r w:rsidRPr="005A3BD3">
        <w:rPr>
          <w:rFonts w:ascii="Times New Roman" w:eastAsia="Times New Roman" w:hAnsi="Times New Roman" w:cs="Times New Roman"/>
          <w:b/>
          <w:color w:val="000000"/>
          <w:sz w:val="24"/>
          <w:szCs w:val="24"/>
          <w:lang w:val="lt-LT" w:eastAsia="lt-LT"/>
        </w:rPr>
        <w:t>Patvirtinu, kad esu informuotas (-a):</w:t>
      </w:r>
      <w:r w:rsidRPr="005A3BD3">
        <w:rPr>
          <w:rFonts w:ascii="Times New Roman" w:eastAsia="Calibri" w:hAnsi="Times New Roman" w:cs="Times New Roman"/>
          <w:color w:val="000000"/>
          <w:sz w:val="24"/>
          <w:szCs w:val="24"/>
          <w:lang w:val="lt-LT" w:eastAsia="lt-LT"/>
        </w:rPr>
        <w:t xml:space="preserve"> </w:t>
      </w:r>
    </w:p>
    <w:p w14:paraId="3BB8ABD6" w14:textId="4F0F0B5A" w:rsidR="005F68B8" w:rsidRPr="005A3BD3" w:rsidRDefault="005F68B8" w:rsidP="005F68B8">
      <w:pPr>
        <w:spacing w:after="80"/>
        <w:ind w:left="-5" w:hanging="10"/>
        <w:rPr>
          <w:rFonts w:ascii="Times New Roman" w:eastAsia="Calibri" w:hAnsi="Times New Roman" w:cs="Times New Roman"/>
          <w:color w:val="000000"/>
          <w:sz w:val="24"/>
          <w:szCs w:val="24"/>
          <w:lang w:val="lt-LT" w:eastAsia="lt-LT"/>
        </w:rPr>
      </w:pPr>
      <w:r w:rsidRPr="005A3BD3">
        <w:rPr>
          <w:rFonts w:ascii="Times New Roman" w:eastAsia="Times New Roman" w:hAnsi="Times New Roman" w:cs="Times New Roman"/>
          <w:b/>
          <w:color w:val="000000"/>
          <w:sz w:val="24"/>
          <w:szCs w:val="24"/>
          <w:lang w:val="lt-LT" w:eastAsia="lt-LT"/>
        </w:rPr>
        <w:t>Patvirtinimas dėl duomenų tvarkymo</w:t>
      </w:r>
      <w:r w:rsidRPr="005A3BD3">
        <w:rPr>
          <w:rFonts w:ascii="Times New Roman" w:eastAsia="Calibri" w:hAnsi="Times New Roman" w:cs="Times New Roman"/>
          <w:color w:val="000000"/>
          <w:sz w:val="24"/>
          <w:szCs w:val="24"/>
          <w:lang w:val="lt-LT" w:eastAsia="lt-LT"/>
        </w:rPr>
        <w:t xml:space="preserve"> </w:t>
      </w:r>
      <w:r w:rsidR="008C44F6" w:rsidRPr="005A3BD3">
        <w:rPr>
          <w:rFonts w:ascii="Times New Roman" w:eastAsia="Times New Roman" w:hAnsi="Times New Roman" w:cs="Times New Roman"/>
          <w:b/>
          <w:bCs/>
          <w:color w:val="000000"/>
          <w:sz w:val="24"/>
          <w:szCs w:val="24"/>
          <w:lang w:val="lt-LT"/>
        </w:rPr>
        <w:t xml:space="preserve">(pažymėti </w:t>
      </w:r>
      <w:sdt>
        <w:sdtPr>
          <w:rPr>
            <w:rFonts w:ascii="Times New Roman" w:eastAsia="Times New Roman" w:hAnsi="Times New Roman" w:cs="Times New Roman"/>
            <w:color w:val="000000"/>
            <w:sz w:val="24"/>
            <w:szCs w:val="24"/>
            <w:lang w:val="lt-LT"/>
          </w:rPr>
          <w:id w:val="-344250323"/>
          <w14:checkbox>
            <w14:checked w14:val="1"/>
            <w14:checkedState w14:val="2612" w14:font="MS Gothic"/>
            <w14:uncheckedState w14:val="2610" w14:font="MS Gothic"/>
          </w14:checkbox>
        </w:sdtPr>
        <w:sdtEndPr/>
        <w:sdtContent>
          <w:r w:rsidR="009F0B93" w:rsidRPr="009F0B93">
            <w:rPr>
              <w:rFonts w:ascii="MS Gothic" w:eastAsia="MS Gothic" w:hAnsi="MS Gothic" w:cs="Times New Roman" w:hint="eastAsia"/>
              <w:color w:val="000000"/>
              <w:sz w:val="24"/>
              <w:szCs w:val="24"/>
              <w:lang w:val="lt-LT"/>
            </w:rPr>
            <w:t>☒</w:t>
          </w:r>
        </w:sdtContent>
      </w:sdt>
      <w:r w:rsidR="008C44F6" w:rsidRPr="005A3BD3">
        <w:rPr>
          <w:rFonts w:ascii="Times New Roman" w:eastAsia="Times New Roman" w:hAnsi="Times New Roman" w:cs="Times New Roman"/>
          <w:b/>
          <w:bCs/>
          <w:sz w:val="24"/>
          <w:szCs w:val="24"/>
          <w:lang w:val="lt-LT"/>
        </w:rPr>
        <w:t>)</w:t>
      </w:r>
    </w:p>
    <w:p w14:paraId="36A4F7ED" w14:textId="0F41C614" w:rsidR="005F68B8" w:rsidRPr="005A3BD3" w:rsidRDefault="00DC73C2" w:rsidP="005F68B8">
      <w:pPr>
        <w:spacing w:after="317" w:line="252" w:lineRule="auto"/>
        <w:ind w:left="9" w:right="12" w:hanging="10"/>
        <w:rPr>
          <w:rFonts w:ascii="Times New Roman" w:eastAsia="Calibri" w:hAnsi="Times New Roman" w:cs="Times New Roman"/>
          <w:color w:val="000000"/>
          <w:sz w:val="24"/>
          <w:szCs w:val="24"/>
          <w:lang w:val="lt-LT" w:eastAsia="lt-LT"/>
        </w:rPr>
      </w:pPr>
      <w:sdt>
        <w:sdtPr>
          <w:rPr>
            <w:rFonts w:ascii="Times New Roman" w:eastAsia="Times New Roman" w:hAnsi="Times New Roman" w:cs="Times New Roman"/>
            <w:color w:val="000000"/>
            <w:sz w:val="24"/>
            <w:szCs w:val="24"/>
            <w:lang w:val="lt-LT"/>
          </w:rPr>
          <w:id w:val="344684306"/>
          <w14:checkbox>
            <w14:checked w14:val="0"/>
            <w14:checkedState w14:val="2612" w14:font="MS Gothic"/>
            <w14:uncheckedState w14:val="2610" w14:font="MS Gothic"/>
          </w14:checkbox>
        </w:sdtPr>
        <w:sdtEndPr/>
        <w:sdtContent>
          <w:r w:rsidR="005A3BD3">
            <w:rPr>
              <w:rFonts w:ascii="MS Gothic" w:eastAsia="MS Gothic" w:hAnsi="MS Gothic" w:cs="Times New Roman" w:hint="eastAsia"/>
              <w:color w:val="000000"/>
              <w:sz w:val="24"/>
              <w:szCs w:val="24"/>
              <w:lang w:val="lt-LT"/>
            </w:rPr>
            <w:t>☐</w:t>
          </w:r>
        </w:sdtContent>
      </w:sdt>
      <w:r w:rsidR="008C44F6" w:rsidRPr="005A3BD3">
        <w:rPr>
          <w:rFonts w:ascii="Times New Roman" w:eastAsia="Times New Roman" w:hAnsi="Times New Roman" w:cs="Times New Roman"/>
          <w:color w:val="000000"/>
          <w:sz w:val="24"/>
          <w:szCs w:val="24"/>
          <w:lang w:val="lt-LT" w:eastAsia="lt-LT"/>
        </w:rPr>
        <w:t xml:space="preserve"> </w:t>
      </w:r>
      <w:r w:rsidR="005F68B8" w:rsidRPr="005A3BD3">
        <w:rPr>
          <w:rFonts w:ascii="Times New Roman" w:eastAsia="Times New Roman" w:hAnsi="Times New Roman" w:cs="Times New Roman"/>
          <w:color w:val="000000"/>
          <w:sz w:val="24"/>
          <w:szCs w:val="24"/>
          <w:lang w:val="lt-LT" w:eastAsia="lt-LT"/>
        </w:rPr>
        <w:t>Sutinku, kad mano duomenys būtų tvarkomi Lietuvos Respublikos teisės aktų nustatyta tvarka.</w:t>
      </w:r>
      <w:r w:rsidR="005F68B8" w:rsidRPr="005A3BD3">
        <w:rPr>
          <w:rFonts w:ascii="Times New Roman" w:eastAsia="Calibri" w:hAnsi="Times New Roman" w:cs="Times New Roman"/>
          <w:color w:val="000000"/>
          <w:sz w:val="24"/>
          <w:szCs w:val="24"/>
          <w:lang w:val="lt-LT" w:eastAsia="lt-LT"/>
        </w:rPr>
        <w:t xml:space="preserve"> </w:t>
      </w:r>
    </w:p>
    <w:p w14:paraId="71C80800" w14:textId="77777777" w:rsidR="005F68B8" w:rsidRPr="005A3BD3" w:rsidRDefault="005F68B8" w:rsidP="005F68B8">
      <w:pPr>
        <w:keepNext/>
        <w:keepLines/>
        <w:spacing w:after="80"/>
        <w:ind w:left="-5" w:hanging="10"/>
        <w:outlineLvl w:val="0"/>
        <w:rPr>
          <w:rFonts w:ascii="Times New Roman" w:eastAsia="Times New Roman" w:hAnsi="Times New Roman" w:cs="Times New Roman"/>
          <w:b/>
          <w:color w:val="000000"/>
          <w:sz w:val="24"/>
          <w:szCs w:val="24"/>
          <w:lang w:val="lt-LT" w:eastAsia="lt-LT"/>
        </w:rPr>
      </w:pPr>
      <w:r w:rsidRPr="005A3BD3">
        <w:rPr>
          <w:rFonts w:ascii="Times New Roman" w:eastAsia="Times New Roman" w:hAnsi="Times New Roman" w:cs="Times New Roman"/>
          <w:b/>
          <w:color w:val="000000"/>
          <w:sz w:val="24"/>
          <w:szCs w:val="24"/>
          <w:lang w:val="lt-LT" w:eastAsia="lt-LT"/>
        </w:rPr>
        <w:t xml:space="preserve">Patvirtinimas dėl nepasirašytos sutarties </w:t>
      </w:r>
    </w:p>
    <w:p w14:paraId="21E7DE17" w14:textId="3DFF74CF" w:rsidR="005F68B8" w:rsidRPr="005A3BD3" w:rsidRDefault="005F68B8" w:rsidP="005F68B8">
      <w:pPr>
        <w:spacing w:after="70" w:line="252" w:lineRule="auto"/>
        <w:ind w:left="9" w:right="12" w:hanging="10"/>
        <w:rPr>
          <w:rFonts w:ascii="Times New Roman" w:eastAsia="Calibri" w:hAnsi="Times New Roman" w:cs="Times New Roman"/>
          <w:color w:val="000000"/>
          <w:sz w:val="24"/>
          <w:szCs w:val="24"/>
          <w:lang w:val="lt-LT" w:eastAsia="lt-LT"/>
        </w:rPr>
      </w:pPr>
      <w:r w:rsidRPr="005A3BD3">
        <w:rPr>
          <w:rFonts w:ascii="Times New Roman" w:eastAsia="Times New Roman" w:hAnsi="Times New Roman" w:cs="Times New Roman"/>
          <w:color w:val="000000"/>
          <w:sz w:val="24"/>
          <w:szCs w:val="24"/>
          <w:lang w:val="lt-LT" w:eastAsia="lt-LT"/>
        </w:rPr>
        <w:t>Nepasirašius sutarties, nepranešus apie neatvykimą pateisinančių priežasčių ir nepateikus reikiamų dokumentų (per nustatytą 10 darbo dienų terminą) sutartis nesudaroma – vaikas netenka vietos švietimo įstaigoje. Vaiko vieta priimamų vaikų sąraše ir laukiančių vaikų sąrašuose neišsaugoma.</w:t>
      </w:r>
      <w:r w:rsidRPr="005A3BD3">
        <w:rPr>
          <w:rFonts w:ascii="Times New Roman" w:eastAsia="Calibri" w:hAnsi="Times New Roman" w:cs="Times New Roman"/>
          <w:color w:val="000000"/>
          <w:sz w:val="24"/>
          <w:szCs w:val="24"/>
          <w:lang w:val="lt-LT" w:eastAsia="lt-LT"/>
        </w:rPr>
        <w:t xml:space="preserve"> </w:t>
      </w:r>
    </w:p>
    <w:p w14:paraId="5A5614F3" w14:textId="77777777" w:rsidR="005A3BD3" w:rsidRDefault="005A3BD3" w:rsidP="005F68B8">
      <w:pPr>
        <w:spacing w:after="54"/>
        <w:ind w:left="-5" w:hanging="10"/>
        <w:rPr>
          <w:rFonts w:ascii="Times New Roman" w:eastAsia="Times New Roman" w:hAnsi="Times New Roman" w:cs="Times New Roman"/>
          <w:b/>
          <w:color w:val="000000"/>
          <w:sz w:val="24"/>
          <w:szCs w:val="24"/>
          <w:lang w:val="lt-LT" w:eastAsia="lt-LT"/>
        </w:rPr>
      </w:pPr>
    </w:p>
    <w:p w14:paraId="573FD605" w14:textId="1F174245" w:rsidR="005F68B8" w:rsidRPr="005A3BD3" w:rsidRDefault="005F68B8" w:rsidP="005F68B8">
      <w:pPr>
        <w:spacing w:after="54"/>
        <w:ind w:left="-5" w:hanging="10"/>
        <w:rPr>
          <w:rFonts w:ascii="Times New Roman" w:eastAsia="Calibri" w:hAnsi="Times New Roman" w:cs="Times New Roman"/>
          <w:color w:val="000000"/>
          <w:sz w:val="24"/>
          <w:szCs w:val="24"/>
          <w:lang w:val="lt-LT" w:eastAsia="lt-LT"/>
        </w:rPr>
      </w:pPr>
      <w:r w:rsidRPr="005A3BD3">
        <w:rPr>
          <w:rFonts w:ascii="Times New Roman" w:eastAsia="Times New Roman" w:hAnsi="Times New Roman" w:cs="Times New Roman"/>
          <w:b/>
          <w:color w:val="000000"/>
          <w:sz w:val="24"/>
          <w:szCs w:val="24"/>
          <w:lang w:val="lt-LT" w:eastAsia="lt-LT"/>
        </w:rPr>
        <w:t xml:space="preserve">Patvirtinimas dėl 10 </w:t>
      </w:r>
      <w:r w:rsidR="008C44F6" w:rsidRPr="005A3BD3">
        <w:rPr>
          <w:rFonts w:ascii="Times New Roman" w:eastAsia="Times New Roman" w:hAnsi="Times New Roman" w:cs="Times New Roman"/>
          <w:b/>
          <w:color w:val="000000"/>
          <w:sz w:val="24"/>
          <w:szCs w:val="24"/>
          <w:lang w:val="lt-LT" w:eastAsia="lt-LT"/>
        </w:rPr>
        <w:t>d</w:t>
      </w:r>
      <w:r w:rsidRPr="005A3BD3">
        <w:rPr>
          <w:rFonts w:ascii="Times New Roman" w:eastAsia="Times New Roman" w:hAnsi="Times New Roman" w:cs="Times New Roman"/>
          <w:b/>
          <w:color w:val="000000"/>
          <w:sz w:val="24"/>
          <w:szCs w:val="24"/>
          <w:lang w:val="lt-LT" w:eastAsia="lt-LT"/>
        </w:rPr>
        <w:t>. d.</w:t>
      </w:r>
      <w:r w:rsidRPr="005A3BD3">
        <w:rPr>
          <w:rFonts w:ascii="Times New Roman" w:eastAsia="Calibri" w:hAnsi="Times New Roman" w:cs="Times New Roman"/>
          <w:color w:val="000000"/>
          <w:sz w:val="24"/>
          <w:szCs w:val="24"/>
          <w:lang w:val="lt-LT" w:eastAsia="lt-LT"/>
        </w:rPr>
        <w:t xml:space="preserve"> </w:t>
      </w:r>
    </w:p>
    <w:p w14:paraId="47026A76" w14:textId="116A6D55" w:rsidR="005F68B8" w:rsidRPr="005A3BD3" w:rsidRDefault="005F68B8" w:rsidP="005F68B8">
      <w:pPr>
        <w:spacing w:after="89" w:line="252" w:lineRule="auto"/>
        <w:ind w:left="9" w:right="12" w:hanging="10"/>
        <w:rPr>
          <w:rFonts w:ascii="Times New Roman" w:eastAsia="Calibri" w:hAnsi="Times New Roman" w:cs="Times New Roman"/>
          <w:color w:val="000000"/>
          <w:sz w:val="24"/>
          <w:szCs w:val="24"/>
          <w:lang w:val="lt-LT" w:eastAsia="lt-LT"/>
        </w:rPr>
      </w:pPr>
      <w:r w:rsidRPr="005A3BD3">
        <w:rPr>
          <w:rFonts w:ascii="Times New Roman" w:eastAsia="Times New Roman" w:hAnsi="Times New Roman" w:cs="Times New Roman"/>
          <w:color w:val="000000"/>
          <w:sz w:val="24"/>
          <w:szCs w:val="24"/>
          <w:lang w:val="lt-LT" w:eastAsia="lt-LT"/>
        </w:rPr>
        <w:t>Tėvai (globėjai), gavę pranešimą apie skirtą vietą švietimo įstaigoje, per 10 darbo dienų pasirašo sutartį, patvirtindami apie vaiko atvykimą.</w:t>
      </w:r>
      <w:r w:rsidRPr="005A3BD3">
        <w:rPr>
          <w:rFonts w:ascii="Times New Roman" w:eastAsia="Calibri" w:hAnsi="Times New Roman" w:cs="Times New Roman"/>
          <w:color w:val="000000"/>
          <w:sz w:val="24"/>
          <w:szCs w:val="24"/>
          <w:lang w:val="lt-LT" w:eastAsia="lt-LT"/>
        </w:rPr>
        <w:t xml:space="preserve"> </w:t>
      </w:r>
    </w:p>
    <w:p w14:paraId="42BB193E" w14:textId="77777777" w:rsidR="005F68B8" w:rsidRPr="005A3BD3" w:rsidRDefault="005F68B8" w:rsidP="005F68B8">
      <w:pPr>
        <w:keepNext/>
        <w:keepLines/>
        <w:spacing w:after="80"/>
        <w:ind w:left="-5" w:hanging="10"/>
        <w:outlineLvl w:val="0"/>
        <w:rPr>
          <w:rFonts w:ascii="Times New Roman" w:eastAsia="Times New Roman" w:hAnsi="Times New Roman" w:cs="Times New Roman"/>
          <w:b/>
          <w:color w:val="000000"/>
          <w:sz w:val="24"/>
          <w:szCs w:val="24"/>
          <w:lang w:val="lt-LT" w:eastAsia="lt-LT"/>
        </w:rPr>
      </w:pPr>
      <w:r w:rsidRPr="005A3BD3">
        <w:rPr>
          <w:rFonts w:ascii="Times New Roman" w:eastAsia="Times New Roman" w:hAnsi="Times New Roman" w:cs="Times New Roman"/>
          <w:b/>
          <w:color w:val="000000"/>
          <w:sz w:val="24"/>
          <w:szCs w:val="24"/>
          <w:lang w:val="lt-LT" w:eastAsia="lt-LT"/>
        </w:rPr>
        <w:t xml:space="preserve">Patvirtinimas dėl automatinio išbraukimo </w:t>
      </w:r>
    </w:p>
    <w:p w14:paraId="1EC43A57" w14:textId="63E2CA51" w:rsidR="005F68B8" w:rsidRPr="005A3BD3" w:rsidRDefault="005F68B8" w:rsidP="005F68B8">
      <w:pPr>
        <w:spacing w:after="317" w:line="252" w:lineRule="auto"/>
        <w:ind w:left="9" w:right="12" w:hanging="10"/>
        <w:rPr>
          <w:rFonts w:ascii="Times New Roman" w:eastAsia="Calibri" w:hAnsi="Times New Roman" w:cs="Times New Roman"/>
          <w:color w:val="000000"/>
          <w:sz w:val="24"/>
          <w:szCs w:val="24"/>
          <w:lang w:val="lt-LT" w:eastAsia="lt-LT"/>
        </w:rPr>
      </w:pPr>
      <w:r w:rsidRPr="005A3BD3">
        <w:rPr>
          <w:rFonts w:ascii="Times New Roman" w:eastAsia="Times New Roman" w:hAnsi="Times New Roman" w:cs="Times New Roman"/>
          <w:color w:val="000000"/>
          <w:sz w:val="24"/>
          <w:szCs w:val="24"/>
          <w:lang w:val="lt-LT" w:eastAsia="lt-LT"/>
        </w:rPr>
        <w:t>Sudarius sutartį ir vaiką priėmus į bet kurią pageidaujamą švietimo įstaigą, vaikas automatiškai bus išbraukiamas iš kitų teikiant prašymą pasirinktų švietimo įstaigų sąrašo, kaip tai numato savivaldyb</w:t>
      </w:r>
      <w:r w:rsidR="00240615" w:rsidRPr="005A3BD3">
        <w:rPr>
          <w:rFonts w:ascii="Times New Roman" w:eastAsia="Times New Roman" w:hAnsi="Times New Roman" w:cs="Times New Roman"/>
          <w:color w:val="000000"/>
          <w:sz w:val="24"/>
          <w:szCs w:val="24"/>
          <w:lang w:val="lt-LT" w:eastAsia="lt-LT"/>
        </w:rPr>
        <w:t>ės</w:t>
      </w:r>
      <w:r w:rsidRPr="005A3BD3">
        <w:rPr>
          <w:rFonts w:ascii="Times New Roman" w:eastAsia="Times New Roman" w:hAnsi="Times New Roman" w:cs="Times New Roman"/>
          <w:color w:val="000000"/>
          <w:sz w:val="24"/>
          <w:szCs w:val="24"/>
          <w:lang w:val="lt-LT" w:eastAsia="lt-LT"/>
        </w:rPr>
        <w:t xml:space="preserve"> priimt</w:t>
      </w:r>
      <w:r w:rsidR="00240615" w:rsidRPr="005A3BD3">
        <w:rPr>
          <w:rFonts w:ascii="Times New Roman" w:eastAsia="Times New Roman" w:hAnsi="Times New Roman" w:cs="Times New Roman"/>
          <w:color w:val="000000"/>
          <w:sz w:val="24"/>
          <w:szCs w:val="24"/>
          <w:lang w:val="lt-LT" w:eastAsia="lt-LT"/>
        </w:rPr>
        <w:t>a</w:t>
      </w:r>
      <w:r w:rsidRPr="005A3BD3">
        <w:rPr>
          <w:rFonts w:ascii="Times New Roman" w:eastAsia="Times New Roman" w:hAnsi="Times New Roman" w:cs="Times New Roman"/>
          <w:color w:val="000000"/>
          <w:sz w:val="24"/>
          <w:szCs w:val="24"/>
          <w:lang w:val="lt-LT" w:eastAsia="lt-LT"/>
        </w:rPr>
        <w:t xml:space="preserve"> tvark</w:t>
      </w:r>
      <w:r w:rsidR="00240615" w:rsidRPr="005A3BD3">
        <w:rPr>
          <w:rFonts w:ascii="Times New Roman" w:eastAsia="Times New Roman" w:hAnsi="Times New Roman" w:cs="Times New Roman"/>
          <w:color w:val="000000"/>
          <w:sz w:val="24"/>
          <w:szCs w:val="24"/>
          <w:lang w:val="lt-LT" w:eastAsia="lt-LT"/>
        </w:rPr>
        <w:t>a</w:t>
      </w:r>
      <w:r w:rsidRPr="005A3BD3">
        <w:rPr>
          <w:rFonts w:ascii="Times New Roman" w:eastAsia="Times New Roman" w:hAnsi="Times New Roman" w:cs="Times New Roman"/>
          <w:color w:val="000000"/>
          <w:sz w:val="24"/>
          <w:szCs w:val="24"/>
          <w:lang w:val="lt-LT" w:eastAsia="lt-LT"/>
        </w:rPr>
        <w:t>.</w:t>
      </w:r>
      <w:r w:rsidRPr="005A3BD3">
        <w:rPr>
          <w:rFonts w:ascii="Times New Roman" w:eastAsia="Calibri" w:hAnsi="Times New Roman" w:cs="Times New Roman"/>
          <w:color w:val="000000"/>
          <w:sz w:val="24"/>
          <w:szCs w:val="24"/>
          <w:lang w:val="lt-LT" w:eastAsia="lt-LT"/>
        </w:rPr>
        <w:t xml:space="preserve"> </w:t>
      </w:r>
    </w:p>
    <w:p w14:paraId="25456E6B" w14:textId="6D768442" w:rsidR="002454DF" w:rsidRPr="005A3BD3" w:rsidRDefault="002454DF" w:rsidP="002D0B49">
      <w:pPr>
        <w:spacing w:after="0" w:line="240" w:lineRule="auto"/>
        <w:ind w:right="-1" w:firstLine="720"/>
        <w:jc w:val="both"/>
        <w:rPr>
          <w:rFonts w:ascii="Times New Roman" w:eastAsia="Times New Roman" w:hAnsi="Times New Roman" w:cs="Times New Roman"/>
          <w:color w:val="000000"/>
          <w:sz w:val="24"/>
          <w:szCs w:val="24"/>
          <w:lang w:val="lt-LT"/>
        </w:rPr>
      </w:pPr>
    </w:p>
    <w:p w14:paraId="73A9CD18"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542E03D5"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0455F4CC" w14:textId="77777777" w:rsidR="009F131A" w:rsidRPr="002454DF" w:rsidRDefault="009F131A" w:rsidP="009F131A">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                                           ______________________________</w:t>
      </w:r>
    </w:p>
    <w:p w14:paraId="709CF798" w14:textId="0229DCAC" w:rsidR="009F131A" w:rsidRPr="002454DF" w:rsidRDefault="00987FFC" w:rsidP="009F131A">
      <w:pPr>
        <w:spacing w:after="0" w:line="240" w:lineRule="auto"/>
        <w:ind w:left="360" w:right="-1" w:firstLine="186"/>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(parašas)                                                        (vieno iš tėvų (globėjų) vardas,</w:t>
      </w:r>
      <w:r w:rsidR="000F0910">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pavardė)</w:t>
      </w:r>
    </w:p>
    <w:p w14:paraId="50D378FB" w14:textId="6C6408F6" w:rsidR="002B4B96" w:rsidRDefault="002B4B96">
      <w:pPr>
        <w:rPr>
          <w:sz w:val="24"/>
          <w:szCs w:val="24"/>
          <w:lang w:val="lt-LT"/>
        </w:rPr>
      </w:pPr>
    </w:p>
    <w:p w14:paraId="54B8AFFD" w14:textId="4C446908" w:rsidR="0042594A" w:rsidRDefault="0042594A">
      <w:pPr>
        <w:rPr>
          <w:sz w:val="24"/>
          <w:szCs w:val="24"/>
          <w:lang w:val="lt-LT"/>
        </w:rPr>
      </w:pPr>
    </w:p>
    <w:p w14:paraId="73A47960" w14:textId="77777777" w:rsidR="0042594A" w:rsidRDefault="0042594A" w:rsidP="0042594A">
      <w:pPr>
        <w:spacing w:after="45" w:line="265" w:lineRule="auto"/>
        <w:ind w:left="-5" w:hanging="10"/>
        <w:rPr>
          <w:rFonts w:ascii="Times New Roman" w:eastAsia="Times New Roman" w:hAnsi="Times New Roman" w:cs="Times New Roman"/>
          <w:color w:val="000000"/>
          <w:sz w:val="24"/>
          <w:lang w:val="lt-LT" w:eastAsia="lt-LT"/>
        </w:rPr>
      </w:pPr>
    </w:p>
    <w:p w14:paraId="63E513A1" w14:textId="38DFDDDA" w:rsidR="0042594A" w:rsidRPr="0042594A" w:rsidRDefault="0042594A" w:rsidP="0042594A">
      <w:pPr>
        <w:spacing w:after="45" w:line="265" w:lineRule="auto"/>
        <w:ind w:left="-5" w:hanging="10"/>
        <w:rPr>
          <w:rFonts w:ascii="Calibri" w:eastAsia="Calibri" w:hAnsi="Calibri" w:cs="Calibri"/>
          <w:color w:val="000000"/>
          <w:lang w:val="lt-LT" w:eastAsia="lt-LT"/>
        </w:rPr>
      </w:pPr>
      <w:r w:rsidRPr="0042594A">
        <w:rPr>
          <w:rFonts w:ascii="Times New Roman" w:eastAsia="Times New Roman" w:hAnsi="Times New Roman" w:cs="Times New Roman"/>
          <w:color w:val="000000"/>
          <w:sz w:val="24"/>
          <w:lang w:val="lt-LT" w:eastAsia="lt-LT"/>
        </w:rPr>
        <w:t>Prašymo pateikimo data</w:t>
      </w:r>
      <w:r>
        <w:rPr>
          <w:rFonts w:ascii="Times New Roman" w:eastAsia="Times New Roman" w:hAnsi="Times New Roman" w:cs="Times New Roman"/>
          <w:color w:val="000000"/>
          <w:sz w:val="24"/>
          <w:lang w:val="lt-LT" w:eastAsia="lt-LT"/>
        </w:rPr>
        <w:t xml:space="preserve"> </w:t>
      </w:r>
      <w:r w:rsidR="00FB05DA">
        <w:rPr>
          <w:rFonts w:ascii="Times New Roman" w:eastAsia="Times New Roman" w:hAnsi="Times New Roman" w:cs="Times New Roman"/>
          <w:color w:val="000000"/>
          <w:sz w:val="24"/>
          <w:lang w:val="lt-LT" w:eastAsia="lt-LT"/>
        </w:rPr>
        <w:t>–</w:t>
      </w:r>
      <w:r>
        <w:rPr>
          <w:rFonts w:ascii="Times New Roman" w:eastAsia="Times New Roman" w:hAnsi="Times New Roman" w:cs="Times New Roman"/>
          <w:color w:val="000000"/>
          <w:sz w:val="24"/>
          <w:lang w:val="lt-LT" w:eastAsia="lt-LT"/>
        </w:rPr>
        <w:t xml:space="preserve"> </w:t>
      </w:r>
      <w:r w:rsidRPr="0042594A">
        <w:rPr>
          <w:rFonts w:ascii="Times New Roman" w:eastAsia="Times New Roman" w:hAnsi="Times New Roman" w:cs="Times New Roman"/>
          <w:color w:val="000000"/>
          <w:sz w:val="24"/>
          <w:lang w:val="lt-LT" w:eastAsia="lt-LT"/>
        </w:rPr>
        <w:t>20</w:t>
      </w:r>
      <w:r w:rsidR="00FB05DA">
        <w:rPr>
          <w:rFonts w:ascii="Times New Roman" w:eastAsia="Times New Roman" w:hAnsi="Times New Roman" w:cs="Times New Roman"/>
          <w:color w:val="000000"/>
          <w:sz w:val="24"/>
          <w:lang w:val="lt-LT" w:eastAsia="lt-LT"/>
        </w:rPr>
        <w:t>..</w:t>
      </w:r>
      <w:r w:rsidRPr="0042594A">
        <w:rPr>
          <w:rFonts w:ascii="Times New Roman" w:eastAsia="Times New Roman" w:hAnsi="Times New Roman" w:cs="Times New Roman"/>
          <w:color w:val="000000"/>
          <w:sz w:val="24"/>
          <w:lang w:val="lt-LT" w:eastAsia="lt-LT"/>
        </w:rPr>
        <w:t>-</w:t>
      </w:r>
      <w:r w:rsidR="00FB05DA">
        <w:rPr>
          <w:rFonts w:ascii="Times New Roman" w:eastAsia="Times New Roman" w:hAnsi="Times New Roman" w:cs="Times New Roman"/>
          <w:color w:val="000000"/>
          <w:sz w:val="24"/>
          <w:lang w:val="lt-LT" w:eastAsia="lt-LT"/>
        </w:rPr>
        <w:t>..</w:t>
      </w:r>
      <w:r>
        <w:rPr>
          <w:rFonts w:ascii="Times New Roman" w:eastAsia="Times New Roman" w:hAnsi="Times New Roman" w:cs="Times New Roman"/>
          <w:color w:val="000000"/>
          <w:sz w:val="24"/>
          <w:lang w:val="lt-LT" w:eastAsia="lt-LT"/>
        </w:rPr>
        <w:t>-</w:t>
      </w:r>
      <w:r w:rsidR="00FB05DA">
        <w:rPr>
          <w:rFonts w:ascii="Times New Roman" w:eastAsia="Times New Roman" w:hAnsi="Times New Roman" w:cs="Times New Roman"/>
          <w:color w:val="000000"/>
          <w:sz w:val="24"/>
          <w:lang w:val="lt-LT" w:eastAsia="lt-LT"/>
        </w:rPr>
        <w:t>..</w:t>
      </w:r>
      <w:r>
        <w:rPr>
          <w:rFonts w:ascii="Times New Roman" w:eastAsia="Times New Roman" w:hAnsi="Times New Roman" w:cs="Times New Roman"/>
          <w:color w:val="000000"/>
          <w:sz w:val="24"/>
          <w:lang w:val="lt-LT" w:eastAsia="lt-LT"/>
        </w:rPr>
        <w:t xml:space="preserve">  ,</w:t>
      </w:r>
      <w:r w:rsidRPr="0042594A">
        <w:rPr>
          <w:rFonts w:ascii="Times New Roman" w:eastAsia="Times New Roman" w:hAnsi="Times New Roman" w:cs="Times New Roman"/>
          <w:color w:val="000000"/>
          <w:sz w:val="24"/>
          <w:lang w:val="lt-LT" w:eastAsia="lt-LT"/>
        </w:rPr>
        <w:t xml:space="preserve"> </w:t>
      </w:r>
      <w:r>
        <w:rPr>
          <w:rFonts w:ascii="Times New Roman" w:eastAsia="Times New Roman" w:hAnsi="Times New Roman" w:cs="Times New Roman"/>
          <w:color w:val="000000"/>
          <w:sz w:val="24"/>
          <w:lang w:val="lt-LT" w:eastAsia="lt-LT"/>
        </w:rPr>
        <w:t xml:space="preserve">valanda - .. </w:t>
      </w:r>
      <w:r w:rsidRPr="0042594A">
        <w:rPr>
          <w:rFonts w:ascii="Times New Roman" w:eastAsia="Times New Roman" w:hAnsi="Times New Roman" w:cs="Times New Roman"/>
          <w:color w:val="000000"/>
          <w:sz w:val="24"/>
          <w:lang w:val="lt-LT" w:eastAsia="lt-LT"/>
        </w:rPr>
        <w:t>:</w:t>
      </w:r>
      <w:r>
        <w:rPr>
          <w:rFonts w:ascii="Times New Roman" w:eastAsia="Times New Roman" w:hAnsi="Times New Roman" w:cs="Times New Roman"/>
          <w:color w:val="000000"/>
          <w:sz w:val="24"/>
          <w:lang w:val="lt-LT" w:eastAsia="lt-LT"/>
        </w:rPr>
        <w:t xml:space="preserve"> ..</w:t>
      </w:r>
      <w:r>
        <w:rPr>
          <w:rFonts w:ascii="Calibri" w:eastAsia="Calibri" w:hAnsi="Calibri" w:cs="Calibri"/>
          <w:color w:val="000000"/>
          <w:lang w:val="lt-LT" w:eastAsia="lt-LT"/>
        </w:rPr>
        <w:t>.</w:t>
      </w:r>
    </w:p>
    <w:p w14:paraId="777E35DD" w14:textId="3FE556F2" w:rsidR="0042594A" w:rsidRDefault="0042594A">
      <w:pPr>
        <w:rPr>
          <w:sz w:val="24"/>
          <w:szCs w:val="24"/>
          <w:lang w:val="lt-LT"/>
        </w:rPr>
      </w:pPr>
    </w:p>
    <w:p w14:paraId="6C56875A" w14:textId="77777777" w:rsidR="0042594A" w:rsidRPr="0042594A" w:rsidRDefault="0042594A" w:rsidP="0042594A">
      <w:pPr>
        <w:spacing w:after="45" w:line="265" w:lineRule="auto"/>
        <w:ind w:left="-5" w:hanging="10"/>
        <w:rPr>
          <w:rFonts w:ascii="Calibri" w:eastAsia="Calibri" w:hAnsi="Calibri" w:cs="Calibri"/>
          <w:color w:val="000000"/>
          <w:lang w:val="lt-LT" w:eastAsia="lt-LT"/>
        </w:rPr>
      </w:pPr>
      <w:r w:rsidRPr="0042594A">
        <w:rPr>
          <w:rFonts w:ascii="Times New Roman" w:eastAsia="Times New Roman" w:hAnsi="Times New Roman" w:cs="Times New Roman"/>
          <w:color w:val="000000"/>
          <w:sz w:val="24"/>
          <w:lang w:val="lt-LT" w:eastAsia="lt-LT"/>
        </w:rPr>
        <w:t>Prašymo gavimo patvirtinimas</w:t>
      </w:r>
      <w:r w:rsidRPr="0042594A">
        <w:rPr>
          <w:rFonts w:ascii="Calibri" w:eastAsia="Calibri" w:hAnsi="Calibri" w:cs="Calibri"/>
          <w:color w:val="000000"/>
          <w:lang w:val="lt-LT" w:eastAsia="lt-LT"/>
        </w:rPr>
        <w:t xml:space="preserve"> </w:t>
      </w:r>
    </w:p>
    <w:p w14:paraId="4E9373D1" w14:textId="624186B8" w:rsidR="0042594A" w:rsidRPr="0042594A" w:rsidRDefault="0042594A" w:rsidP="0042594A">
      <w:pPr>
        <w:spacing w:after="45" w:line="265" w:lineRule="auto"/>
        <w:ind w:left="-5" w:hanging="10"/>
        <w:rPr>
          <w:rFonts w:ascii="Calibri" w:eastAsia="Calibri" w:hAnsi="Calibri" w:cs="Calibri"/>
          <w:color w:val="000000"/>
          <w:lang w:val="lt-LT" w:eastAsia="lt-LT"/>
        </w:rPr>
      </w:pPr>
      <w:r w:rsidRPr="0042594A">
        <w:rPr>
          <w:rFonts w:ascii="Times New Roman" w:eastAsia="Times New Roman" w:hAnsi="Times New Roman" w:cs="Times New Roman"/>
          <w:color w:val="000000"/>
          <w:sz w:val="24"/>
          <w:lang w:val="lt-LT" w:eastAsia="lt-LT"/>
        </w:rPr>
        <w:t xml:space="preserve">(pildo Švietimo įstaigos </w:t>
      </w:r>
      <w:r w:rsidR="005A3BD3">
        <w:rPr>
          <w:rFonts w:ascii="Times New Roman" w:eastAsia="Times New Roman" w:hAnsi="Times New Roman" w:cs="Times New Roman"/>
          <w:color w:val="000000"/>
          <w:sz w:val="24"/>
          <w:lang w:val="lt-LT" w:eastAsia="lt-LT"/>
        </w:rPr>
        <w:t>IS</w:t>
      </w:r>
      <w:r w:rsidRPr="0042594A">
        <w:rPr>
          <w:rFonts w:ascii="Times New Roman" w:eastAsia="Times New Roman" w:hAnsi="Times New Roman" w:cs="Times New Roman"/>
          <w:color w:val="000000"/>
          <w:sz w:val="24"/>
          <w:lang w:val="lt-LT" w:eastAsia="lt-LT"/>
        </w:rPr>
        <w:t xml:space="preserve"> tvarkytojas)</w:t>
      </w:r>
      <w:r w:rsidRPr="0042594A">
        <w:rPr>
          <w:rFonts w:ascii="Calibri" w:eastAsia="Calibri" w:hAnsi="Calibri" w:cs="Calibri"/>
          <w:color w:val="000000"/>
          <w:lang w:val="lt-LT" w:eastAsia="lt-LT"/>
        </w:rPr>
        <w:t xml:space="preserve"> </w:t>
      </w:r>
    </w:p>
    <w:bookmarkEnd w:id="2"/>
    <w:p w14:paraId="5C455EE6" w14:textId="77777777" w:rsidR="0042594A" w:rsidRPr="002454DF" w:rsidRDefault="0042594A">
      <w:pPr>
        <w:rPr>
          <w:sz w:val="24"/>
          <w:szCs w:val="24"/>
          <w:lang w:val="lt-LT"/>
        </w:rPr>
      </w:pPr>
    </w:p>
    <w:sectPr w:rsidR="0042594A" w:rsidRPr="0024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C28F4"/>
    <w:multiLevelType w:val="hybridMultilevel"/>
    <w:tmpl w:val="A5345B5C"/>
    <w:lvl w:ilvl="0" w:tplc="2C1C84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C1B48F2"/>
    <w:multiLevelType w:val="multilevel"/>
    <w:tmpl w:val="C0889F64"/>
    <w:lvl w:ilvl="0">
      <w:start w:val="1"/>
      <w:numFmt w:val="decimal"/>
      <w:lvlText w:val="%1."/>
      <w:lvlJc w:val="left"/>
      <w:pPr>
        <w:ind w:left="1352" w:hanging="360"/>
      </w:pPr>
      <w:rPr>
        <w:rFonts w:hint="default"/>
        <w:b w:val="0"/>
        <w:i w:val="0"/>
      </w:rPr>
    </w:lvl>
    <w:lvl w:ilvl="1">
      <w:start w:val="1"/>
      <w:numFmt w:val="decimal"/>
      <w:isLgl/>
      <w:lvlText w:val="%1.%2."/>
      <w:lvlJc w:val="left"/>
      <w:pPr>
        <w:ind w:left="-142" w:firstLine="2694"/>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B1"/>
    <w:rsid w:val="000173A8"/>
    <w:rsid w:val="00043B8B"/>
    <w:rsid w:val="00050D2A"/>
    <w:rsid w:val="0006470A"/>
    <w:rsid w:val="00080667"/>
    <w:rsid w:val="000F0910"/>
    <w:rsid w:val="00135AD8"/>
    <w:rsid w:val="00145580"/>
    <w:rsid w:val="00165A02"/>
    <w:rsid w:val="001B3847"/>
    <w:rsid w:val="001B79F1"/>
    <w:rsid w:val="002039B1"/>
    <w:rsid w:val="00204EDD"/>
    <w:rsid w:val="00212B89"/>
    <w:rsid w:val="00240615"/>
    <w:rsid w:val="00242A79"/>
    <w:rsid w:val="002454DF"/>
    <w:rsid w:val="00263EDB"/>
    <w:rsid w:val="002B4B96"/>
    <w:rsid w:val="002D0B49"/>
    <w:rsid w:val="002E4AF1"/>
    <w:rsid w:val="00324C83"/>
    <w:rsid w:val="003636BB"/>
    <w:rsid w:val="0038054D"/>
    <w:rsid w:val="0041697E"/>
    <w:rsid w:val="0042594A"/>
    <w:rsid w:val="004337CA"/>
    <w:rsid w:val="0047259B"/>
    <w:rsid w:val="0049083C"/>
    <w:rsid w:val="004C326C"/>
    <w:rsid w:val="0055456D"/>
    <w:rsid w:val="005601BD"/>
    <w:rsid w:val="005A2585"/>
    <w:rsid w:val="005A3BD3"/>
    <w:rsid w:val="005A75B7"/>
    <w:rsid w:val="005B5279"/>
    <w:rsid w:val="005C1360"/>
    <w:rsid w:val="005F6360"/>
    <w:rsid w:val="005F68B8"/>
    <w:rsid w:val="0060799F"/>
    <w:rsid w:val="00607B16"/>
    <w:rsid w:val="00612D7F"/>
    <w:rsid w:val="006134CE"/>
    <w:rsid w:val="006A34A0"/>
    <w:rsid w:val="006A3BF2"/>
    <w:rsid w:val="006F686A"/>
    <w:rsid w:val="00711F02"/>
    <w:rsid w:val="007404F5"/>
    <w:rsid w:val="00792A22"/>
    <w:rsid w:val="007A2CAD"/>
    <w:rsid w:val="0082159D"/>
    <w:rsid w:val="0082556A"/>
    <w:rsid w:val="00825F74"/>
    <w:rsid w:val="00875382"/>
    <w:rsid w:val="008A6EE0"/>
    <w:rsid w:val="008C44F6"/>
    <w:rsid w:val="008D12E1"/>
    <w:rsid w:val="008F7122"/>
    <w:rsid w:val="00923554"/>
    <w:rsid w:val="00966D9A"/>
    <w:rsid w:val="00974E4E"/>
    <w:rsid w:val="00980A19"/>
    <w:rsid w:val="00987FFC"/>
    <w:rsid w:val="009A1041"/>
    <w:rsid w:val="009A16BA"/>
    <w:rsid w:val="009A6963"/>
    <w:rsid w:val="009C3609"/>
    <w:rsid w:val="009F0B93"/>
    <w:rsid w:val="009F131A"/>
    <w:rsid w:val="009F3BD2"/>
    <w:rsid w:val="00A07455"/>
    <w:rsid w:val="00AA00EB"/>
    <w:rsid w:val="00AF553E"/>
    <w:rsid w:val="00BE1E4B"/>
    <w:rsid w:val="00C50709"/>
    <w:rsid w:val="00C85E3A"/>
    <w:rsid w:val="00D37FF7"/>
    <w:rsid w:val="00D4646F"/>
    <w:rsid w:val="00D930C1"/>
    <w:rsid w:val="00DC73C2"/>
    <w:rsid w:val="00E026AD"/>
    <w:rsid w:val="00E52CE1"/>
    <w:rsid w:val="00E56DF6"/>
    <w:rsid w:val="00E8578B"/>
    <w:rsid w:val="00EB1D5A"/>
    <w:rsid w:val="00ED35AB"/>
    <w:rsid w:val="00EF0E7D"/>
    <w:rsid w:val="00F36830"/>
    <w:rsid w:val="00F65F08"/>
    <w:rsid w:val="00FB05DA"/>
    <w:rsid w:val="00FB2F68"/>
    <w:rsid w:val="00FE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7152"/>
  <w15:chartTrackingRefBased/>
  <w15:docId w15:val="{007AC9B1-8DF2-4C07-A769-9171F41A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204EDD"/>
    <w:pPr>
      <w:ind w:left="720"/>
      <w:contextualSpacing/>
    </w:pPr>
  </w:style>
  <w:style w:type="paragraph" w:styleId="Debesliotekstas">
    <w:name w:val="Balloon Text"/>
    <w:basedOn w:val="prastasis"/>
    <w:link w:val="DebesliotekstasDiagrama"/>
    <w:uiPriority w:val="99"/>
    <w:semiHidden/>
    <w:unhideWhenUsed/>
    <w:rsid w:val="00263ED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3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47599">
      <w:bodyDiv w:val="1"/>
      <w:marLeft w:val="0"/>
      <w:marRight w:val="0"/>
      <w:marTop w:val="0"/>
      <w:marBottom w:val="0"/>
      <w:divBdr>
        <w:top w:val="none" w:sz="0" w:space="0" w:color="auto"/>
        <w:left w:val="none" w:sz="0" w:space="0" w:color="auto"/>
        <w:bottom w:val="none" w:sz="0" w:space="0" w:color="auto"/>
        <w:right w:val="none" w:sz="0" w:space="0" w:color="auto"/>
      </w:divBdr>
    </w:div>
    <w:div w:id="712193986">
      <w:bodyDiv w:val="1"/>
      <w:marLeft w:val="0"/>
      <w:marRight w:val="0"/>
      <w:marTop w:val="0"/>
      <w:marBottom w:val="0"/>
      <w:divBdr>
        <w:top w:val="none" w:sz="0" w:space="0" w:color="auto"/>
        <w:left w:val="none" w:sz="0" w:space="0" w:color="auto"/>
        <w:bottom w:val="none" w:sz="0" w:space="0" w:color="auto"/>
        <w:right w:val="none" w:sz="0" w:space="0" w:color="auto"/>
      </w:divBdr>
    </w:div>
    <w:div w:id="14675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3256</Words>
  <Characters>1857</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Lankaitė</dc:creator>
  <cp:keywords/>
  <dc:description/>
  <cp:lastModifiedBy>Svetlana</cp:lastModifiedBy>
  <cp:revision>32</cp:revision>
  <cp:lastPrinted>2022-02-24T13:39:00Z</cp:lastPrinted>
  <dcterms:created xsi:type="dcterms:W3CDTF">2021-11-16T12:29:00Z</dcterms:created>
  <dcterms:modified xsi:type="dcterms:W3CDTF">2022-02-24T13:46:00Z</dcterms:modified>
</cp:coreProperties>
</file>